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F" w:rsidRPr="00631156" w:rsidRDefault="00EB31DF" w:rsidP="00EB31DF">
      <w:pPr>
        <w:ind w:firstLine="540"/>
        <w:jc w:val="center"/>
        <w:rPr>
          <w:b/>
          <w:spacing w:val="-7"/>
          <w:sz w:val="24"/>
          <w:szCs w:val="24"/>
        </w:rPr>
      </w:pPr>
      <w:r w:rsidRPr="00631156">
        <w:rPr>
          <w:b/>
          <w:spacing w:val="-7"/>
          <w:sz w:val="24"/>
          <w:szCs w:val="24"/>
        </w:rPr>
        <w:t xml:space="preserve">Аннотация </w:t>
      </w:r>
      <w:r w:rsidR="00631156" w:rsidRPr="00631156">
        <w:rPr>
          <w:b/>
          <w:spacing w:val="-7"/>
          <w:sz w:val="24"/>
          <w:szCs w:val="24"/>
        </w:rPr>
        <w:t xml:space="preserve">по </w:t>
      </w:r>
      <w:r w:rsidR="004979F6">
        <w:rPr>
          <w:b/>
          <w:spacing w:val="-7"/>
          <w:sz w:val="24"/>
          <w:szCs w:val="24"/>
        </w:rPr>
        <w:t>окружающему миру</w:t>
      </w:r>
      <w:r w:rsidR="00631156" w:rsidRPr="00631156">
        <w:rPr>
          <w:b/>
          <w:spacing w:val="-7"/>
          <w:sz w:val="24"/>
          <w:szCs w:val="24"/>
        </w:rPr>
        <w:t xml:space="preserve"> 2 класс Школа России.</w:t>
      </w:r>
    </w:p>
    <w:p w:rsidR="004979F6" w:rsidRPr="007C0665" w:rsidRDefault="004979F6" w:rsidP="004979F6">
      <w:pPr>
        <w:ind w:firstLine="540"/>
        <w:jc w:val="both"/>
        <w:rPr>
          <w:sz w:val="24"/>
          <w:szCs w:val="24"/>
        </w:rPr>
      </w:pPr>
      <w:proofErr w:type="gramStart"/>
      <w:r w:rsidRPr="007C0665">
        <w:rPr>
          <w:spacing w:val="-7"/>
          <w:sz w:val="24"/>
          <w:szCs w:val="24"/>
        </w:rPr>
        <w:t xml:space="preserve">Рабочая программа по окружающему миру для 2 класса </w:t>
      </w:r>
      <w:r w:rsidRPr="007C0665">
        <w:rPr>
          <w:sz w:val="24"/>
          <w:szCs w:val="24"/>
        </w:rPr>
        <w:t>составлена в соответствии с требованиями Федераль</w:t>
      </w:r>
      <w:r w:rsidRPr="007C0665">
        <w:rPr>
          <w:sz w:val="24"/>
          <w:szCs w:val="24"/>
        </w:rPr>
        <w:softHyphen/>
      </w:r>
      <w:r w:rsidRPr="007C0665">
        <w:rPr>
          <w:spacing w:val="-1"/>
          <w:sz w:val="24"/>
          <w:szCs w:val="24"/>
        </w:rPr>
        <w:t xml:space="preserve">ного государственного образовательного стандарта </w:t>
      </w:r>
      <w:r w:rsidRPr="007C0665">
        <w:rPr>
          <w:spacing w:val="-2"/>
          <w:sz w:val="24"/>
          <w:szCs w:val="24"/>
        </w:rPr>
        <w:t xml:space="preserve">начального общего образования второго поколения, на основе примерной программы основного общего </w:t>
      </w:r>
      <w:r w:rsidRPr="007C0665">
        <w:rPr>
          <w:sz w:val="24"/>
          <w:szCs w:val="24"/>
        </w:rPr>
        <w:t xml:space="preserve">образования по </w:t>
      </w:r>
      <w:r w:rsidRPr="007C0665">
        <w:rPr>
          <w:spacing w:val="-7"/>
          <w:sz w:val="24"/>
          <w:szCs w:val="24"/>
        </w:rPr>
        <w:t>окружающему миру</w:t>
      </w:r>
      <w:r w:rsidRPr="007C0665">
        <w:rPr>
          <w:sz w:val="24"/>
          <w:szCs w:val="24"/>
        </w:rPr>
        <w:t xml:space="preserve"> и программы </w:t>
      </w:r>
      <w:r w:rsidRPr="007C0665">
        <w:rPr>
          <w:color w:val="000000"/>
          <w:spacing w:val="-11"/>
          <w:sz w:val="24"/>
          <w:szCs w:val="24"/>
        </w:rPr>
        <w:t xml:space="preserve"> А. А. Плешакова «Окружающий мир» (Сбор</w:t>
      </w:r>
      <w:r w:rsidRPr="007C0665">
        <w:rPr>
          <w:color w:val="000000"/>
          <w:spacing w:val="-11"/>
          <w:sz w:val="24"/>
          <w:szCs w:val="24"/>
        </w:rPr>
        <w:softHyphen/>
      </w:r>
      <w:r w:rsidRPr="007C0665">
        <w:rPr>
          <w:color w:val="000000"/>
          <w:spacing w:val="-7"/>
          <w:sz w:val="24"/>
          <w:szCs w:val="24"/>
        </w:rPr>
        <w:t>ник рабочих программ «Школа России». 1—4 клас</w:t>
      </w:r>
      <w:r w:rsidRPr="007C0665">
        <w:rPr>
          <w:color w:val="000000"/>
          <w:spacing w:val="-7"/>
          <w:sz w:val="24"/>
          <w:szCs w:val="24"/>
        </w:rPr>
        <w:softHyphen/>
      </w:r>
      <w:r w:rsidRPr="007C0665">
        <w:rPr>
          <w:color w:val="000000"/>
          <w:spacing w:val="-1"/>
          <w:sz w:val="24"/>
          <w:szCs w:val="24"/>
        </w:rPr>
        <w:t>сы.</w:t>
      </w:r>
      <w:proofErr w:type="gramEnd"/>
      <w:r w:rsidRPr="007C0665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7C0665">
        <w:rPr>
          <w:color w:val="000000"/>
          <w:spacing w:val="-1"/>
          <w:sz w:val="24"/>
          <w:szCs w:val="24"/>
        </w:rPr>
        <w:t>М.: Просвещение, 201</w:t>
      </w:r>
      <w:r>
        <w:rPr>
          <w:color w:val="000000"/>
          <w:spacing w:val="-1"/>
          <w:sz w:val="24"/>
          <w:szCs w:val="24"/>
        </w:rPr>
        <w:t>4</w:t>
      </w:r>
      <w:r w:rsidRPr="007C0665">
        <w:rPr>
          <w:color w:val="000000"/>
          <w:spacing w:val="-1"/>
          <w:sz w:val="24"/>
          <w:szCs w:val="24"/>
        </w:rPr>
        <w:t>)</w:t>
      </w:r>
      <w:r w:rsidRPr="007C0665">
        <w:rPr>
          <w:spacing w:val="-5"/>
          <w:sz w:val="24"/>
          <w:szCs w:val="24"/>
        </w:rPr>
        <w:t xml:space="preserve">, </w:t>
      </w:r>
      <w:r w:rsidRPr="007C0665">
        <w:rPr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 положения о программах отдельных учебных предметов, курсов начального общего образования.</w:t>
      </w:r>
      <w:proofErr w:type="gramEnd"/>
    </w:p>
    <w:p w:rsidR="004979F6" w:rsidRPr="007C0665" w:rsidRDefault="004979F6" w:rsidP="004979F6">
      <w:pPr>
        <w:shd w:val="clear" w:color="auto" w:fill="FFFFFF"/>
        <w:ind w:left="10" w:right="5" w:firstLine="346"/>
        <w:jc w:val="both"/>
        <w:rPr>
          <w:sz w:val="24"/>
          <w:szCs w:val="24"/>
        </w:rPr>
      </w:pPr>
      <w:r w:rsidRPr="007C0665">
        <w:rPr>
          <w:color w:val="000000"/>
          <w:spacing w:val="-10"/>
          <w:sz w:val="24"/>
          <w:szCs w:val="24"/>
        </w:rPr>
        <w:t xml:space="preserve">Изучение курса «Окружающий мир» в начальной </w:t>
      </w:r>
      <w:r w:rsidRPr="007C0665">
        <w:rPr>
          <w:color w:val="000000"/>
          <w:spacing w:val="-8"/>
          <w:sz w:val="24"/>
          <w:szCs w:val="24"/>
        </w:rPr>
        <w:t xml:space="preserve">школе направлено на достижение следующих </w:t>
      </w:r>
      <w:r w:rsidRPr="007C0665">
        <w:rPr>
          <w:b/>
          <w:bCs/>
          <w:color w:val="000000"/>
          <w:spacing w:val="-8"/>
          <w:sz w:val="24"/>
          <w:szCs w:val="24"/>
        </w:rPr>
        <w:t>целей:</w:t>
      </w:r>
    </w:p>
    <w:p w:rsidR="004979F6" w:rsidRPr="007C0665" w:rsidRDefault="004979F6" w:rsidP="004979F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/>
        <w:ind w:left="562" w:hanging="173"/>
        <w:jc w:val="both"/>
        <w:rPr>
          <w:color w:val="000000"/>
          <w:sz w:val="24"/>
          <w:szCs w:val="24"/>
        </w:rPr>
      </w:pPr>
      <w:r w:rsidRPr="007C0665">
        <w:rPr>
          <w:color w:val="000000"/>
          <w:spacing w:val="8"/>
          <w:sz w:val="24"/>
          <w:szCs w:val="24"/>
        </w:rPr>
        <w:t>формирование целостной картины мира</w:t>
      </w:r>
      <w:r>
        <w:rPr>
          <w:color w:val="000000"/>
          <w:spacing w:val="8"/>
          <w:sz w:val="24"/>
          <w:szCs w:val="24"/>
        </w:rPr>
        <w:t xml:space="preserve"> </w:t>
      </w:r>
      <w:r w:rsidRPr="007C0665">
        <w:rPr>
          <w:color w:val="000000"/>
          <w:spacing w:val="-2"/>
          <w:sz w:val="24"/>
          <w:szCs w:val="24"/>
        </w:rPr>
        <w:t>и осознание места в нем человека на основе</w:t>
      </w:r>
      <w:r>
        <w:rPr>
          <w:color w:val="000000"/>
          <w:spacing w:val="-2"/>
          <w:sz w:val="24"/>
          <w:szCs w:val="24"/>
        </w:rPr>
        <w:t xml:space="preserve"> </w:t>
      </w:r>
      <w:r w:rsidRPr="007C0665">
        <w:rPr>
          <w:color w:val="000000"/>
          <w:spacing w:val="2"/>
          <w:sz w:val="24"/>
          <w:szCs w:val="24"/>
        </w:rPr>
        <w:t>единства рационально-научного познания</w:t>
      </w:r>
      <w:r>
        <w:rPr>
          <w:color w:val="000000"/>
          <w:spacing w:val="2"/>
          <w:sz w:val="24"/>
          <w:szCs w:val="24"/>
        </w:rPr>
        <w:t xml:space="preserve"> </w:t>
      </w:r>
      <w:r w:rsidRPr="007C0665">
        <w:rPr>
          <w:color w:val="000000"/>
          <w:spacing w:val="2"/>
          <w:sz w:val="24"/>
          <w:szCs w:val="24"/>
        </w:rPr>
        <w:t>и эмоционально-ценностного осмысления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7C0665">
        <w:rPr>
          <w:color w:val="000000"/>
          <w:spacing w:val="-3"/>
          <w:sz w:val="24"/>
          <w:szCs w:val="24"/>
        </w:rPr>
        <w:t>ребенком личного опыта общения с людьми</w:t>
      </w:r>
      <w:r>
        <w:rPr>
          <w:color w:val="000000"/>
          <w:spacing w:val="-3"/>
          <w:sz w:val="24"/>
          <w:szCs w:val="24"/>
        </w:rPr>
        <w:t xml:space="preserve"> </w:t>
      </w:r>
      <w:r w:rsidRPr="007C0665">
        <w:rPr>
          <w:color w:val="000000"/>
          <w:spacing w:val="-4"/>
          <w:sz w:val="24"/>
          <w:szCs w:val="24"/>
        </w:rPr>
        <w:t>и природой;</w:t>
      </w:r>
    </w:p>
    <w:p w:rsidR="004979F6" w:rsidRPr="007C0665" w:rsidRDefault="004979F6" w:rsidP="004979F6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"/>
        <w:ind w:left="562" w:hanging="173"/>
        <w:jc w:val="both"/>
        <w:rPr>
          <w:color w:val="000000"/>
          <w:sz w:val="24"/>
          <w:szCs w:val="24"/>
        </w:rPr>
      </w:pPr>
      <w:r w:rsidRPr="007C0665">
        <w:rPr>
          <w:color w:val="000000"/>
          <w:spacing w:val="-6"/>
          <w:sz w:val="24"/>
          <w:szCs w:val="24"/>
        </w:rPr>
        <w:t>духовно-нравственное развитие и воспитание</w:t>
      </w:r>
      <w:r>
        <w:rPr>
          <w:color w:val="000000"/>
          <w:spacing w:val="-6"/>
          <w:sz w:val="24"/>
          <w:szCs w:val="24"/>
        </w:rPr>
        <w:t xml:space="preserve"> </w:t>
      </w:r>
      <w:r w:rsidRPr="007C0665">
        <w:rPr>
          <w:color w:val="000000"/>
          <w:spacing w:val="-8"/>
          <w:sz w:val="24"/>
          <w:szCs w:val="24"/>
        </w:rPr>
        <w:t>личности гражданина России в условиях куль</w:t>
      </w:r>
      <w:r w:rsidRPr="007C0665">
        <w:rPr>
          <w:color w:val="000000"/>
          <w:spacing w:val="-8"/>
          <w:sz w:val="24"/>
          <w:szCs w:val="24"/>
        </w:rPr>
        <w:softHyphen/>
      </w:r>
      <w:r w:rsidRPr="007C0665">
        <w:rPr>
          <w:color w:val="000000"/>
          <w:spacing w:val="-4"/>
          <w:sz w:val="24"/>
          <w:szCs w:val="24"/>
        </w:rPr>
        <w:t>турного и конфессионального многообразия</w:t>
      </w:r>
      <w:r>
        <w:rPr>
          <w:color w:val="000000"/>
          <w:spacing w:val="-4"/>
          <w:sz w:val="24"/>
          <w:szCs w:val="24"/>
        </w:rPr>
        <w:t xml:space="preserve"> </w:t>
      </w:r>
      <w:r w:rsidRPr="007C0665">
        <w:rPr>
          <w:color w:val="000000"/>
          <w:spacing w:val="-4"/>
          <w:sz w:val="24"/>
          <w:szCs w:val="24"/>
        </w:rPr>
        <w:t>российского общества.</w:t>
      </w:r>
    </w:p>
    <w:p w:rsidR="004979F6" w:rsidRPr="007C0665" w:rsidRDefault="004979F6" w:rsidP="004979F6">
      <w:pPr>
        <w:shd w:val="clear" w:color="auto" w:fill="FFFFFF"/>
        <w:ind w:left="5" w:right="5" w:firstLine="346"/>
        <w:jc w:val="both"/>
        <w:rPr>
          <w:sz w:val="24"/>
          <w:szCs w:val="24"/>
        </w:rPr>
      </w:pPr>
      <w:r w:rsidRPr="007C0665">
        <w:rPr>
          <w:color w:val="000000"/>
          <w:spacing w:val="1"/>
          <w:sz w:val="24"/>
          <w:szCs w:val="24"/>
        </w:rPr>
        <w:t>Программа направлена на реализацию сред</w:t>
      </w:r>
      <w:r w:rsidRPr="007C0665">
        <w:rPr>
          <w:color w:val="000000"/>
          <w:spacing w:val="1"/>
          <w:sz w:val="24"/>
          <w:szCs w:val="24"/>
        </w:rPr>
        <w:softHyphen/>
      </w:r>
      <w:r w:rsidRPr="007C0665">
        <w:rPr>
          <w:color w:val="000000"/>
          <w:spacing w:val="-1"/>
          <w:sz w:val="24"/>
          <w:szCs w:val="24"/>
        </w:rPr>
        <w:t xml:space="preserve">ствами предмета «Окружающий мир» основных </w:t>
      </w:r>
      <w:r w:rsidRPr="007C0665">
        <w:rPr>
          <w:color w:val="000000"/>
          <w:spacing w:val="1"/>
          <w:sz w:val="24"/>
          <w:szCs w:val="24"/>
        </w:rPr>
        <w:t xml:space="preserve">задач образовательной области «Естествознание </w:t>
      </w:r>
      <w:r w:rsidRPr="007C0665">
        <w:rPr>
          <w:color w:val="000000"/>
          <w:spacing w:val="-5"/>
          <w:sz w:val="24"/>
          <w:szCs w:val="24"/>
        </w:rPr>
        <w:t>и обществознание».</w:t>
      </w:r>
    </w:p>
    <w:p w:rsidR="004979F6" w:rsidRPr="007C0665" w:rsidRDefault="004979F6" w:rsidP="004979F6">
      <w:pPr>
        <w:shd w:val="clear" w:color="auto" w:fill="FFFFFF"/>
        <w:ind w:left="10" w:right="10" w:firstLine="341"/>
        <w:jc w:val="both"/>
        <w:rPr>
          <w:sz w:val="24"/>
          <w:szCs w:val="24"/>
        </w:rPr>
      </w:pPr>
      <w:r w:rsidRPr="007C0665">
        <w:rPr>
          <w:color w:val="000000"/>
          <w:spacing w:val="-5"/>
          <w:sz w:val="24"/>
          <w:szCs w:val="24"/>
        </w:rPr>
        <w:t xml:space="preserve">Основными </w:t>
      </w:r>
      <w:r w:rsidRPr="007C0665">
        <w:rPr>
          <w:b/>
          <w:bCs/>
          <w:color w:val="000000"/>
          <w:spacing w:val="-5"/>
          <w:sz w:val="24"/>
          <w:szCs w:val="24"/>
        </w:rPr>
        <w:t xml:space="preserve">задачами </w:t>
      </w:r>
      <w:r w:rsidRPr="007C0665">
        <w:rPr>
          <w:color w:val="000000"/>
          <w:spacing w:val="-5"/>
          <w:sz w:val="24"/>
          <w:szCs w:val="24"/>
        </w:rPr>
        <w:t xml:space="preserve">реализации содержания </w:t>
      </w:r>
      <w:r w:rsidRPr="007C0665">
        <w:rPr>
          <w:color w:val="000000"/>
          <w:spacing w:val="-6"/>
          <w:sz w:val="24"/>
          <w:szCs w:val="24"/>
        </w:rPr>
        <w:t>курса являются:</w:t>
      </w:r>
    </w:p>
    <w:p w:rsidR="004979F6" w:rsidRPr="007C0665" w:rsidRDefault="004979F6" w:rsidP="004979F6">
      <w:pPr>
        <w:numPr>
          <w:ilvl w:val="0"/>
          <w:numId w:val="3"/>
        </w:numPr>
        <w:shd w:val="clear" w:color="auto" w:fill="FFFFFF"/>
        <w:tabs>
          <w:tab w:val="left" w:pos="552"/>
        </w:tabs>
        <w:ind w:left="5" w:firstLine="341"/>
        <w:rPr>
          <w:color w:val="000000"/>
          <w:spacing w:val="-22"/>
          <w:sz w:val="24"/>
          <w:szCs w:val="24"/>
        </w:rPr>
      </w:pPr>
      <w:r w:rsidRPr="007C0665">
        <w:rPr>
          <w:color w:val="000000"/>
          <w:spacing w:val="2"/>
          <w:sz w:val="24"/>
          <w:szCs w:val="24"/>
        </w:rPr>
        <w:t>формирование уважительного отношения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7C0665">
        <w:rPr>
          <w:color w:val="000000"/>
          <w:spacing w:val="-1"/>
          <w:sz w:val="24"/>
          <w:szCs w:val="24"/>
        </w:rPr>
        <w:t>к семье, населенному пункту, региону, в котором</w:t>
      </w:r>
      <w:r>
        <w:rPr>
          <w:color w:val="000000"/>
          <w:spacing w:val="-1"/>
          <w:sz w:val="24"/>
          <w:szCs w:val="24"/>
        </w:rPr>
        <w:t xml:space="preserve"> </w:t>
      </w:r>
      <w:r w:rsidRPr="007C0665">
        <w:rPr>
          <w:color w:val="000000"/>
          <w:spacing w:val="-3"/>
          <w:sz w:val="24"/>
          <w:szCs w:val="24"/>
        </w:rPr>
        <w:t>проживают дети, к России, ее природе и культуре,</w:t>
      </w:r>
      <w:r w:rsidRPr="007C0665">
        <w:rPr>
          <w:color w:val="000000"/>
          <w:spacing w:val="-3"/>
          <w:sz w:val="24"/>
          <w:szCs w:val="24"/>
        </w:rPr>
        <w:br/>
        <w:t>истории и современной жизни;</w:t>
      </w:r>
    </w:p>
    <w:p w:rsidR="004979F6" w:rsidRPr="007C0665" w:rsidRDefault="004979F6" w:rsidP="004979F6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"/>
        <w:ind w:left="5" w:firstLine="341"/>
        <w:rPr>
          <w:color w:val="000000"/>
          <w:spacing w:val="-15"/>
          <w:sz w:val="24"/>
          <w:szCs w:val="24"/>
        </w:rPr>
      </w:pPr>
      <w:r w:rsidRPr="007C0665">
        <w:rPr>
          <w:color w:val="000000"/>
          <w:spacing w:val="-2"/>
          <w:sz w:val="24"/>
          <w:szCs w:val="24"/>
        </w:rPr>
        <w:t>осознание ребенком ценности, целостности</w:t>
      </w:r>
      <w:r>
        <w:rPr>
          <w:color w:val="000000"/>
          <w:spacing w:val="-2"/>
          <w:sz w:val="24"/>
          <w:szCs w:val="24"/>
        </w:rPr>
        <w:t xml:space="preserve"> </w:t>
      </w:r>
      <w:r w:rsidRPr="007C0665">
        <w:rPr>
          <w:color w:val="000000"/>
          <w:spacing w:val="-1"/>
          <w:sz w:val="24"/>
          <w:szCs w:val="24"/>
        </w:rPr>
        <w:t>и многообразия окружающего мира, своего места</w:t>
      </w:r>
      <w:r>
        <w:rPr>
          <w:color w:val="000000"/>
          <w:spacing w:val="-1"/>
          <w:sz w:val="24"/>
          <w:szCs w:val="24"/>
        </w:rPr>
        <w:t xml:space="preserve"> </w:t>
      </w:r>
      <w:r w:rsidRPr="007C0665">
        <w:rPr>
          <w:color w:val="000000"/>
          <w:spacing w:val="-6"/>
          <w:sz w:val="24"/>
          <w:szCs w:val="24"/>
        </w:rPr>
        <w:t>в нем;</w:t>
      </w:r>
    </w:p>
    <w:p w:rsidR="004979F6" w:rsidRPr="007C0665" w:rsidRDefault="004979F6" w:rsidP="004979F6">
      <w:pPr>
        <w:numPr>
          <w:ilvl w:val="0"/>
          <w:numId w:val="3"/>
        </w:numPr>
        <w:shd w:val="clear" w:color="auto" w:fill="FFFFFF"/>
        <w:tabs>
          <w:tab w:val="left" w:pos="552"/>
        </w:tabs>
        <w:ind w:left="5" w:firstLine="341"/>
        <w:rPr>
          <w:color w:val="000000"/>
          <w:spacing w:val="-20"/>
          <w:sz w:val="24"/>
          <w:szCs w:val="24"/>
        </w:rPr>
      </w:pPr>
      <w:r w:rsidRPr="007C0665">
        <w:rPr>
          <w:color w:val="000000"/>
          <w:spacing w:val="-7"/>
          <w:sz w:val="24"/>
          <w:szCs w:val="24"/>
        </w:rPr>
        <w:t>формирование модели безопасного поведения</w:t>
      </w:r>
      <w:r>
        <w:rPr>
          <w:color w:val="000000"/>
          <w:spacing w:val="-7"/>
          <w:sz w:val="24"/>
          <w:szCs w:val="24"/>
        </w:rPr>
        <w:t xml:space="preserve"> </w:t>
      </w:r>
      <w:r w:rsidRPr="007C0665">
        <w:rPr>
          <w:color w:val="000000"/>
          <w:spacing w:val="-8"/>
          <w:sz w:val="24"/>
          <w:szCs w:val="24"/>
        </w:rPr>
        <w:t>в условиях повседневной жизни и в различных опас</w:t>
      </w:r>
      <w:r w:rsidRPr="007C0665">
        <w:rPr>
          <w:color w:val="000000"/>
          <w:spacing w:val="-8"/>
          <w:sz w:val="24"/>
          <w:szCs w:val="24"/>
        </w:rPr>
        <w:softHyphen/>
      </w:r>
      <w:r w:rsidRPr="007C0665">
        <w:rPr>
          <w:color w:val="000000"/>
          <w:spacing w:val="-5"/>
          <w:sz w:val="24"/>
          <w:szCs w:val="24"/>
        </w:rPr>
        <w:t>ных и чрезвычайных ситуациях;</w:t>
      </w:r>
    </w:p>
    <w:p w:rsidR="004979F6" w:rsidRPr="007C0665" w:rsidRDefault="004979F6" w:rsidP="004979F6">
      <w:pPr>
        <w:numPr>
          <w:ilvl w:val="0"/>
          <w:numId w:val="3"/>
        </w:numPr>
        <w:shd w:val="clear" w:color="auto" w:fill="FFFFFF"/>
        <w:tabs>
          <w:tab w:val="left" w:pos="552"/>
        </w:tabs>
        <w:ind w:left="5" w:firstLine="341"/>
        <w:rPr>
          <w:color w:val="000000"/>
          <w:spacing w:val="-11"/>
          <w:sz w:val="24"/>
          <w:szCs w:val="24"/>
        </w:rPr>
      </w:pPr>
      <w:r w:rsidRPr="007C0665">
        <w:rPr>
          <w:color w:val="000000"/>
          <w:sz w:val="24"/>
          <w:szCs w:val="24"/>
        </w:rPr>
        <w:t>формирование психологической культуры</w:t>
      </w:r>
      <w:r>
        <w:rPr>
          <w:color w:val="000000"/>
          <w:sz w:val="24"/>
          <w:szCs w:val="24"/>
        </w:rPr>
        <w:t xml:space="preserve"> </w:t>
      </w:r>
      <w:r w:rsidRPr="007C0665">
        <w:rPr>
          <w:color w:val="000000"/>
          <w:spacing w:val="5"/>
          <w:sz w:val="24"/>
          <w:szCs w:val="24"/>
        </w:rPr>
        <w:t>и компетенции для обеспечения эффективного</w:t>
      </w:r>
      <w:r>
        <w:rPr>
          <w:color w:val="000000"/>
          <w:spacing w:val="5"/>
          <w:sz w:val="24"/>
          <w:szCs w:val="24"/>
        </w:rPr>
        <w:t xml:space="preserve"> </w:t>
      </w:r>
      <w:r w:rsidRPr="007C0665">
        <w:rPr>
          <w:color w:val="000000"/>
          <w:spacing w:val="-4"/>
          <w:sz w:val="24"/>
          <w:szCs w:val="24"/>
        </w:rPr>
        <w:t>и безопасного взаимодействия в социуме.</w:t>
      </w:r>
    </w:p>
    <w:p w:rsidR="00631156" w:rsidRDefault="00631156" w:rsidP="00631156"/>
    <w:p w:rsidR="004979F6" w:rsidRPr="00B42871" w:rsidRDefault="004979F6" w:rsidP="004979F6">
      <w:pPr>
        <w:pStyle w:val="a3"/>
        <w:jc w:val="center"/>
        <w:rPr>
          <w:b/>
          <w:sz w:val="24"/>
          <w:szCs w:val="24"/>
        </w:rPr>
      </w:pPr>
      <w:r w:rsidRPr="00B42871">
        <w:rPr>
          <w:b/>
          <w:sz w:val="24"/>
          <w:szCs w:val="24"/>
        </w:rPr>
        <w:t>Распределение учебных часов по разделам программы</w:t>
      </w:r>
    </w:p>
    <w:p w:rsidR="004979F6" w:rsidRPr="00B42871" w:rsidRDefault="004979F6" w:rsidP="004979F6">
      <w:pPr>
        <w:spacing w:after="163"/>
        <w:jc w:val="center"/>
        <w:rPr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2390"/>
        <w:gridCol w:w="989"/>
        <w:gridCol w:w="1469"/>
        <w:gridCol w:w="1860"/>
        <w:gridCol w:w="1756"/>
        <w:gridCol w:w="1488"/>
      </w:tblGrid>
      <w:tr w:rsidR="004979F6" w:rsidRPr="004979F6" w:rsidTr="00A5364A">
        <w:trPr>
          <w:trHeight w:hRule="exact" w:val="269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pStyle w:val="a3"/>
              <w:jc w:val="center"/>
              <w:rPr>
                <w:sz w:val="24"/>
                <w:szCs w:val="24"/>
              </w:rPr>
            </w:pPr>
            <w:r w:rsidRPr="004979F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shd w:val="clear" w:color="auto" w:fill="FFFFFF"/>
              <w:ind w:left="158" w:right="163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pacing w:val="-4"/>
                <w:sz w:val="24"/>
                <w:szCs w:val="24"/>
              </w:rPr>
              <w:t xml:space="preserve">Всего </w:t>
            </w:r>
            <w:r w:rsidRPr="004979F6">
              <w:rPr>
                <w:bCs/>
                <w:spacing w:val="-6"/>
                <w:sz w:val="24"/>
                <w:szCs w:val="24"/>
              </w:rPr>
              <w:t>часов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left="758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pacing w:val="-7"/>
                <w:sz w:val="24"/>
                <w:szCs w:val="24"/>
              </w:rPr>
              <w:t xml:space="preserve">В том числе </w:t>
            </w:r>
            <w:proofErr w:type="gramStart"/>
            <w:r w:rsidRPr="004979F6">
              <w:rPr>
                <w:bCs/>
                <w:spacing w:val="-7"/>
                <w:sz w:val="24"/>
                <w:szCs w:val="24"/>
              </w:rPr>
              <w:t>на</w:t>
            </w:r>
            <w:proofErr w:type="gramEnd"/>
            <w:r w:rsidRPr="004979F6">
              <w:rPr>
                <w:bCs/>
                <w:spacing w:val="-7"/>
                <w:sz w:val="24"/>
                <w:szCs w:val="24"/>
              </w:rPr>
              <w:t>: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shd w:val="clear" w:color="auto" w:fill="FFFFFF"/>
              <w:ind w:left="101" w:right="96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pacing w:val="-8"/>
                <w:sz w:val="24"/>
                <w:szCs w:val="24"/>
              </w:rPr>
              <w:t xml:space="preserve">Проверочные </w:t>
            </w:r>
            <w:r w:rsidRPr="004979F6">
              <w:rPr>
                <w:bCs/>
                <w:spacing w:val="-7"/>
                <w:sz w:val="24"/>
                <w:szCs w:val="24"/>
              </w:rPr>
              <w:t>работы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pacing w:val="-7"/>
                <w:sz w:val="24"/>
                <w:szCs w:val="24"/>
              </w:rPr>
              <w:t>Проекты</w:t>
            </w:r>
          </w:p>
        </w:tc>
      </w:tr>
      <w:tr w:rsidR="004979F6" w:rsidRPr="004979F6" w:rsidTr="00A5364A">
        <w:trPr>
          <w:trHeight w:hRule="exact" w:val="934"/>
          <w:jc w:val="center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jc w:val="center"/>
              <w:rPr>
                <w:sz w:val="24"/>
                <w:szCs w:val="24"/>
              </w:rPr>
            </w:pPr>
          </w:p>
          <w:p w:rsidR="004979F6" w:rsidRPr="004979F6" w:rsidRDefault="004979F6" w:rsidP="00A5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jc w:val="center"/>
              <w:rPr>
                <w:sz w:val="24"/>
                <w:szCs w:val="24"/>
              </w:rPr>
            </w:pPr>
          </w:p>
          <w:p w:rsidR="004979F6" w:rsidRPr="004979F6" w:rsidRDefault="004979F6" w:rsidP="00A5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jc w:val="center"/>
              <w:rPr>
                <w:sz w:val="24"/>
                <w:szCs w:val="24"/>
              </w:rPr>
            </w:pPr>
          </w:p>
          <w:p w:rsidR="004979F6" w:rsidRPr="004979F6" w:rsidRDefault="004979F6" w:rsidP="00A5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pacing w:val="-7"/>
                <w:sz w:val="24"/>
                <w:szCs w:val="24"/>
              </w:rPr>
              <w:t>экскурсии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left="96" w:right="91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pacing w:val="-8"/>
                <w:sz w:val="24"/>
                <w:szCs w:val="24"/>
              </w:rPr>
              <w:t xml:space="preserve">практические </w:t>
            </w:r>
            <w:r w:rsidRPr="004979F6">
              <w:rPr>
                <w:bCs/>
                <w:spacing w:val="-7"/>
                <w:sz w:val="24"/>
                <w:szCs w:val="24"/>
              </w:rPr>
              <w:t>работы</w:t>
            </w:r>
          </w:p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shd w:val="clear" w:color="auto" w:fill="FFFFFF"/>
              <w:ind w:left="96" w:right="91"/>
              <w:jc w:val="center"/>
              <w:rPr>
                <w:sz w:val="24"/>
                <w:szCs w:val="24"/>
              </w:rPr>
            </w:pPr>
          </w:p>
          <w:p w:rsidR="004979F6" w:rsidRPr="004979F6" w:rsidRDefault="004979F6" w:rsidP="00A5364A">
            <w:pPr>
              <w:shd w:val="clear" w:color="auto" w:fill="FFFFFF"/>
              <w:ind w:left="96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9F6" w:rsidRPr="004979F6" w:rsidRDefault="004979F6" w:rsidP="00A5364A">
            <w:pPr>
              <w:shd w:val="clear" w:color="auto" w:fill="FFFFFF"/>
              <w:ind w:left="96" w:right="91"/>
              <w:jc w:val="center"/>
              <w:rPr>
                <w:sz w:val="24"/>
                <w:szCs w:val="24"/>
              </w:rPr>
            </w:pPr>
          </w:p>
          <w:p w:rsidR="004979F6" w:rsidRPr="004979F6" w:rsidRDefault="004979F6" w:rsidP="00A5364A">
            <w:pPr>
              <w:shd w:val="clear" w:color="auto" w:fill="FFFFFF"/>
              <w:ind w:left="96" w:right="91"/>
              <w:jc w:val="center"/>
              <w:rPr>
                <w:sz w:val="24"/>
                <w:szCs w:val="24"/>
              </w:rPr>
            </w:pPr>
          </w:p>
        </w:tc>
      </w:tr>
      <w:tr w:rsidR="004979F6" w:rsidRPr="004979F6" w:rsidTr="00A5364A">
        <w:trPr>
          <w:trHeight w:hRule="exact" w:val="269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rPr>
                <w:sz w:val="24"/>
                <w:szCs w:val="24"/>
              </w:rPr>
            </w:pPr>
            <w:r w:rsidRPr="004979F6">
              <w:rPr>
                <w:bCs/>
                <w:spacing w:val="-4"/>
                <w:sz w:val="24"/>
                <w:szCs w:val="24"/>
              </w:rPr>
              <w:t>Где мы живем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</w:tr>
      <w:tr w:rsidR="004979F6" w:rsidRPr="004979F6" w:rsidTr="00A5364A">
        <w:trPr>
          <w:trHeight w:hRule="exact" w:val="259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rPr>
                <w:sz w:val="24"/>
                <w:szCs w:val="24"/>
              </w:rPr>
            </w:pPr>
            <w:r w:rsidRPr="004979F6">
              <w:rPr>
                <w:bCs/>
                <w:spacing w:val="-2"/>
                <w:sz w:val="24"/>
                <w:szCs w:val="24"/>
              </w:rPr>
              <w:t>Природа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</w:tr>
      <w:tr w:rsidR="004979F6" w:rsidRPr="004979F6" w:rsidTr="00A5364A">
        <w:trPr>
          <w:trHeight w:hRule="exact" w:val="259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rPr>
                <w:sz w:val="24"/>
                <w:szCs w:val="24"/>
              </w:rPr>
            </w:pPr>
            <w:r w:rsidRPr="004979F6">
              <w:rPr>
                <w:bCs/>
                <w:spacing w:val="-2"/>
                <w:sz w:val="24"/>
                <w:szCs w:val="24"/>
              </w:rPr>
              <w:t>Жизнь города и села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</w:tr>
      <w:tr w:rsidR="004979F6" w:rsidRPr="004979F6" w:rsidTr="00A5364A">
        <w:trPr>
          <w:trHeight w:hRule="exact" w:val="269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rPr>
                <w:sz w:val="24"/>
                <w:szCs w:val="24"/>
              </w:rPr>
            </w:pPr>
            <w:r w:rsidRPr="004979F6">
              <w:rPr>
                <w:bCs/>
                <w:spacing w:val="-1"/>
                <w:sz w:val="24"/>
                <w:szCs w:val="24"/>
              </w:rPr>
              <w:t>Здоровье и безопасность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-</w:t>
            </w:r>
          </w:p>
        </w:tc>
      </w:tr>
      <w:tr w:rsidR="004979F6" w:rsidRPr="004979F6" w:rsidTr="00A5364A">
        <w:trPr>
          <w:trHeight w:hRule="exact" w:val="269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rPr>
                <w:sz w:val="24"/>
                <w:szCs w:val="24"/>
              </w:rPr>
            </w:pPr>
            <w:r w:rsidRPr="004979F6">
              <w:rPr>
                <w:bCs/>
                <w:spacing w:val="-1"/>
                <w:sz w:val="24"/>
                <w:szCs w:val="24"/>
              </w:rPr>
              <w:t>Общение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</w:tr>
      <w:tr w:rsidR="004979F6" w:rsidRPr="004979F6" w:rsidTr="00A5364A">
        <w:trPr>
          <w:trHeight w:hRule="exact" w:val="259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rPr>
                <w:sz w:val="24"/>
                <w:szCs w:val="24"/>
              </w:rPr>
            </w:pPr>
            <w:r w:rsidRPr="004979F6">
              <w:rPr>
                <w:bCs/>
                <w:spacing w:val="-3"/>
                <w:sz w:val="24"/>
                <w:szCs w:val="24"/>
              </w:rPr>
              <w:t>Путешествия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2</w:t>
            </w:r>
          </w:p>
        </w:tc>
      </w:tr>
      <w:tr w:rsidR="004979F6" w:rsidRPr="004979F6" w:rsidTr="00A5364A">
        <w:trPr>
          <w:trHeight w:hRule="exact" w:val="288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rPr>
                <w:sz w:val="24"/>
                <w:szCs w:val="24"/>
              </w:rPr>
            </w:pPr>
            <w:r w:rsidRPr="004979F6">
              <w:rPr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9F6" w:rsidRPr="004979F6" w:rsidRDefault="004979F6" w:rsidP="00A536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79F6">
              <w:rPr>
                <w:bCs/>
                <w:sz w:val="24"/>
                <w:szCs w:val="24"/>
              </w:rPr>
              <w:t>6</w:t>
            </w:r>
          </w:p>
        </w:tc>
      </w:tr>
    </w:tbl>
    <w:p w:rsidR="004979F6" w:rsidRDefault="004979F6" w:rsidP="00631156"/>
    <w:p w:rsidR="004979F6" w:rsidRPr="00774952" w:rsidRDefault="004979F6" w:rsidP="004979F6">
      <w:pPr>
        <w:pStyle w:val="a3"/>
        <w:rPr>
          <w:b/>
          <w:sz w:val="24"/>
          <w:szCs w:val="24"/>
        </w:rPr>
      </w:pPr>
      <w:r w:rsidRPr="00774952">
        <w:rPr>
          <w:b/>
          <w:sz w:val="24"/>
          <w:szCs w:val="24"/>
        </w:rPr>
        <w:t>Материально-дидактическое обеспечение</w:t>
      </w:r>
    </w:p>
    <w:p w:rsidR="004979F6" w:rsidRPr="00A513DC" w:rsidRDefault="004979F6" w:rsidP="004979F6">
      <w:pPr>
        <w:shd w:val="clear" w:color="auto" w:fill="FFFFFF"/>
        <w:spacing w:before="72"/>
        <w:ind w:left="10" w:right="24" w:firstLine="341"/>
        <w:jc w:val="both"/>
        <w:rPr>
          <w:sz w:val="24"/>
          <w:szCs w:val="24"/>
        </w:rPr>
      </w:pPr>
      <w:r w:rsidRPr="00A513DC">
        <w:rPr>
          <w:i/>
          <w:iCs/>
          <w:color w:val="000000"/>
          <w:spacing w:val="-8"/>
          <w:sz w:val="24"/>
          <w:szCs w:val="24"/>
        </w:rPr>
        <w:t xml:space="preserve">Плешаков А.А. </w:t>
      </w:r>
      <w:r w:rsidRPr="00A513DC">
        <w:rPr>
          <w:color w:val="000000"/>
          <w:spacing w:val="-8"/>
          <w:sz w:val="24"/>
          <w:szCs w:val="24"/>
        </w:rPr>
        <w:t>Окружающий мир. 2 класс. Учеб</w:t>
      </w:r>
      <w:r w:rsidRPr="00A513DC">
        <w:rPr>
          <w:color w:val="000000"/>
          <w:spacing w:val="-8"/>
          <w:sz w:val="24"/>
          <w:szCs w:val="24"/>
        </w:rPr>
        <w:softHyphen/>
      </w:r>
      <w:r w:rsidRPr="00A513DC">
        <w:rPr>
          <w:color w:val="000000"/>
          <w:spacing w:val="-4"/>
          <w:sz w:val="24"/>
          <w:szCs w:val="24"/>
        </w:rPr>
        <w:t xml:space="preserve">ник для общеобразовательных учреждений. В 2 ч. </w:t>
      </w:r>
      <w:r w:rsidRPr="00A513DC">
        <w:rPr>
          <w:color w:val="000000"/>
          <w:spacing w:val="-5"/>
          <w:sz w:val="24"/>
          <w:szCs w:val="24"/>
        </w:rPr>
        <w:t>М.: Просвещение, 201</w:t>
      </w:r>
      <w:r>
        <w:rPr>
          <w:color w:val="000000"/>
          <w:spacing w:val="-5"/>
          <w:sz w:val="24"/>
          <w:szCs w:val="24"/>
        </w:rPr>
        <w:t>7</w:t>
      </w:r>
      <w:r w:rsidRPr="00A513DC">
        <w:rPr>
          <w:color w:val="000000"/>
          <w:spacing w:val="-5"/>
          <w:sz w:val="24"/>
          <w:szCs w:val="24"/>
        </w:rPr>
        <w:t>.</w:t>
      </w:r>
    </w:p>
    <w:p w:rsidR="004979F6" w:rsidRPr="00A513DC" w:rsidRDefault="004979F6" w:rsidP="004979F6">
      <w:pPr>
        <w:shd w:val="clear" w:color="auto" w:fill="FFFFFF"/>
        <w:ind w:left="10" w:right="19" w:firstLine="346"/>
        <w:jc w:val="both"/>
        <w:rPr>
          <w:sz w:val="24"/>
          <w:szCs w:val="24"/>
        </w:rPr>
      </w:pPr>
      <w:r w:rsidRPr="00A513DC">
        <w:rPr>
          <w:i/>
          <w:iCs/>
          <w:color w:val="000000"/>
          <w:spacing w:val="-7"/>
          <w:sz w:val="24"/>
          <w:szCs w:val="24"/>
        </w:rPr>
        <w:t xml:space="preserve">Плешаков А.А. </w:t>
      </w:r>
      <w:r w:rsidRPr="00A513DC">
        <w:rPr>
          <w:color w:val="000000"/>
          <w:spacing w:val="-7"/>
          <w:sz w:val="24"/>
          <w:szCs w:val="24"/>
        </w:rPr>
        <w:t>Окружающий мир. 2 класс. Рабо</w:t>
      </w:r>
      <w:r w:rsidRPr="00A513DC">
        <w:rPr>
          <w:color w:val="000000"/>
          <w:spacing w:val="-7"/>
          <w:sz w:val="24"/>
          <w:szCs w:val="24"/>
        </w:rPr>
        <w:softHyphen/>
      </w:r>
      <w:r w:rsidRPr="00A513DC">
        <w:rPr>
          <w:color w:val="000000"/>
          <w:spacing w:val="-5"/>
          <w:sz w:val="24"/>
          <w:szCs w:val="24"/>
        </w:rPr>
        <w:t>чая тетрадь. В 2 ч. М.: Просвещение, 201</w:t>
      </w:r>
      <w:r>
        <w:rPr>
          <w:color w:val="000000"/>
          <w:spacing w:val="-5"/>
          <w:sz w:val="24"/>
          <w:szCs w:val="24"/>
        </w:rPr>
        <w:t>7</w:t>
      </w:r>
      <w:r w:rsidRPr="00A513DC">
        <w:rPr>
          <w:color w:val="000000"/>
          <w:spacing w:val="-5"/>
          <w:sz w:val="24"/>
          <w:szCs w:val="24"/>
        </w:rPr>
        <w:t>.</w:t>
      </w:r>
    </w:p>
    <w:p w:rsidR="004979F6" w:rsidRPr="00A513DC" w:rsidRDefault="004979F6" w:rsidP="004979F6">
      <w:pPr>
        <w:shd w:val="clear" w:color="auto" w:fill="FFFFFF"/>
        <w:ind w:left="5" w:right="19" w:firstLine="341"/>
        <w:jc w:val="both"/>
        <w:rPr>
          <w:sz w:val="24"/>
          <w:szCs w:val="24"/>
        </w:rPr>
      </w:pPr>
      <w:r w:rsidRPr="00A513DC">
        <w:rPr>
          <w:i/>
          <w:iCs/>
          <w:color w:val="000000"/>
          <w:spacing w:val="-5"/>
          <w:sz w:val="24"/>
          <w:szCs w:val="24"/>
        </w:rPr>
        <w:t xml:space="preserve">Плешаков А.А., Тара Н.Н., Назарова З.Д. </w:t>
      </w:r>
      <w:r w:rsidRPr="00A513DC">
        <w:rPr>
          <w:color w:val="000000"/>
          <w:spacing w:val="-5"/>
          <w:sz w:val="24"/>
          <w:szCs w:val="24"/>
        </w:rPr>
        <w:t>Окру</w:t>
      </w:r>
      <w:r w:rsidRPr="00A513DC">
        <w:rPr>
          <w:color w:val="000000"/>
          <w:spacing w:val="-5"/>
          <w:sz w:val="24"/>
          <w:szCs w:val="24"/>
        </w:rPr>
        <w:softHyphen/>
      </w:r>
      <w:r w:rsidRPr="00A513DC">
        <w:rPr>
          <w:color w:val="000000"/>
          <w:spacing w:val="-9"/>
          <w:sz w:val="24"/>
          <w:szCs w:val="24"/>
        </w:rPr>
        <w:t>жающий мир. Тесты. 2 класс. М.: Просвещение, 201</w:t>
      </w:r>
      <w:r>
        <w:rPr>
          <w:color w:val="000000"/>
          <w:spacing w:val="-9"/>
          <w:sz w:val="24"/>
          <w:szCs w:val="24"/>
        </w:rPr>
        <w:t>7</w:t>
      </w:r>
      <w:r w:rsidRPr="00A513DC">
        <w:rPr>
          <w:color w:val="000000"/>
          <w:spacing w:val="-9"/>
          <w:sz w:val="24"/>
          <w:szCs w:val="24"/>
        </w:rPr>
        <w:t>.</w:t>
      </w:r>
    </w:p>
    <w:p w:rsidR="004979F6" w:rsidRPr="00A513DC" w:rsidRDefault="004979F6" w:rsidP="004979F6">
      <w:pPr>
        <w:shd w:val="clear" w:color="auto" w:fill="FFFFFF"/>
        <w:ind w:left="5" w:right="19" w:firstLine="346"/>
        <w:jc w:val="both"/>
        <w:rPr>
          <w:sz w:val="24"/>
          <w:szCs w:val="24"/>
        </w:rPr>
      </w:pPr>
      <w:r w:rsidRPr="00A513DC">
        <w:rPr>
          <w:i/>
          <w:iCs/>
          <w:color w:val="000000"/>
          <w:spacing w:val="-6"/>
          <w:sz w:val="24"/>
          <w:szCs w:val="24"/>
        </w:rPr>
        <w:t xml:space="preserve">Плешаков А.А. </w:t>
      </w:r>
      <w:r w:rsidRPr="00A513DC">
        <w:rPr>
          <w:color w:val="000000"/>
          <w:spacing w:val="-6"/>
          <w:sz w:val="24"/>
          <w:szCs w:val="24"/>
        </w:rPr>
        <w:t>От земли до неба. Атлас-опреде</w:t>
      </w:r>
      <w:r w:rsidRPr="00A513DC">
        <w:rPr>
          <w:color w:val="000000"/>
          <w:spacing w:val="-6"/>
          <w:sz w:val="24"/>
          <w:szCs w:val="24"/>
        </w:rPr>
        <w:softHyphen/>
      </w:r>
      <w:r w:rsidRPr="00A513DC">
        <w:rPr>
          <w:color w:val="000000"/>
          <w:spacing w:val="-4"/>
          <w:sz w:val="24"/>
          <w:szCs w:val="24"/>
        </w:rPr>
        <w:t>литель. Пособие для учащихся общеобразователь</w:t>
      </w:r>
      <w:r w:rsidRPr="00A513DC">
        <w:rPr>
          <w:color w:val="000000"/>
          <w:spacing w:val="-4"/>
          <w:sz w:val="24"/>
          <w:szCs w:val="24"/>
        </w:rPr>
        <w:softHyphen/>
      </w:r>
      <w:r w:rsidRPr="00A513DC">
        <w:rPr>
          <w:color w:val="000000"/>
          <w:spacing w:val="-5"/>
          <w:sz w:val="24"/>
          <w:szCs w:val="24"/>
        </w:rPr>
        <w:t>ных учреждений. М.: Просвещение, 2013.</w:t>
      </w:r>
    </w:p>
    <w:p w:rsidR="004979F6" w:rsidRDefault="004979F6" w:rsidP="004979F6">
      <w:pPr>
        <w:widowControl/>
        <w:rPr>
          <w:sz w:val="24"/>
          <w:szCs w:val="24"/>
        </w:rPr>
      </w:pPr>
    </w:p>
    <w:p w:rsidR="00631156" w:rsidRDefault="00631156"/>
    <w:sectPr w:rsidR="00631156" w:rsidSect="00EB31DF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48FC2"/>
    <w:lvl w:ilvl="0">
      <w:numFmt w:val="bullet"/>
      <w:lvlText w:val="*"/>
      <w:lvlJc w:val="left"/>
    </w:lvl>
  </w:abstractNum>
  <w:abstractNum w:abstractNumId="1">
    <w:nsid w:val="4B082950"/>
    <w:multiLevelType w:val="singleLevel"/>
    <w:tmpl w:val="CDA486E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72851BA9"/>
    <w:multiLevelType w:val="hybridMultilevel"/>
    <w:tmpl w:val="A22E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B31DF"/>
    <w:rsid w:val="002D2D0E"/>
    <w:rsid w:val="004979F6"/>
    <w:rsid w:val="00631156"/>
    <w:rsid w:val="006D78A3"/>
    <w:rsid w:val="0074123E"/>
    <w:rsid w:val="00C3613D"/>
    <w:rsid w:val="00EB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</dc:creator>
  <cp:keywords/>
  <dc:description/>
  <cp:lastModifiedBy>Бочарова</cp:lastModifiedBy>
  <cp:revision>3</cp:revision>
  <dcterms:created xsi:type="dcterms:W3CDTF">2017-10-19T14:17:00Z</dcterms:created>
  <dcterms:modified xsi:type="dcterms:W3CDTF">2017-10-19T14:37:00Z</dcterms:modified>
</cp:coreProperties>
</file>