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00" w:rsidRPr="002A3B00" w:rsidRDefault="00CF7F0C" w:rsidP="00CF7F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3B0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 подготовки учащихся к олимпиадам </w:t>
      </w:r>
      <w:r w:rsidR="002A3B00" w:rsidRPr="002A3B00">
        <w:rPr>
          <w:rFonts w:ascii="Times New Roman" w:eastAsia="Times New Roman" w:hAnsi="Times New Roman" w:cs="Times New Roman"/>
          <w:b/>
          <w:bCs/>
          <w:sz w:val="24"/>
          <w:szCs w:val="24"/>
        </w:rPr>
        <w:t>на 201</w:t>
      </w:r>
      <w:r w:rsidR="00A20123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2A3B00" w:rsidRPr="002A3B00">
        <w:rPr>
          <w:rFonts w:ascii="Times New Roman" w:eastAsia="Times New Roman" w:hAnsi="Times New Roman" w:cs="Times New Roman"/>
          <w:b/>
          <w:bCs/>
          <w:sz w:val="24"/>
          <w:szCs w:val="24"/>
        </w:rPr>
        <w:t>- 201</w:t>
      </w:r>
      <w:r w:rsidR="00A20123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2A3B00">
        <w:rPr>
          <w:rFonts w:ascii="Times New Roman" w:eastAsia="Times New Roman" w:hAnsi="Times New Roman" w:cs="Times New Roman"/>
          <w:b/>
          <w:bCs/>
          <w:sz w:val="24"/>
          <w:szCs w:val="24"/>
        </w:rPr>
        <w:t> учебный год</w:t>
      </w:r>
    </w:p>
    <w:p w:rsidR="00CF7F0C" w:rsidRPr="00CF7F0C" w:rsidRDefault="002A3B00" w:rsidP="002A3B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3B00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  <w:r w:rsidR="00CF7F0C" w:rsidRPr="00CF7F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3B00" w:rsidRDefault="00CF7F0C" w:rsidP="002A3B0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B00">
        <w:rPr>
          <w:rFonts w:ascii="Times New Roman" w:hAnsi="Times New Roman" w:cs="Times New Roman"/>
          <w:sz w:val="24"/>
          <w:szCs w:val="24"/>
        </w:rPr>
        <w:t xml:space="preserve">Любому обществу нужны </w:t>
      </w:r>
      <w:r w:rsidR="008B1803">
        <w:rPr>
          <w:rFonts w:ascii="Times New Roman" w:hAnsi="Times New Roman" w:cs="Times New Roman"/>
          <w:sz w:val="24"/>
          <w:szCs w:val="24"/>
        </w:rPr>
        <w:t>высокоматевированные</w:t>
      </w:r>
      <w:r w:rsidRPr="002A3B00">
        <w:rPr>
          <w:rFonts w:ascii="Times New Roman" w:hAnsi="Times New Roman" w:cs="Times New Roman"/>
          <w:sz w:val="24"/>
          <w:szCs w:val="24"/>
        </w:rPr>
        <w:t xml:space="preserve"> люди, и задача общества состоит в том, чтобы рассмотреть и развить способности всех его представителей. К большому сожалению, далеко не каждый человек способен развивать свои способности. Очень многое зависит и от семьи, и о</w:t>
      </w:r>
      <w:r w:rsidR="002A3B00">
        <w:rPr>
          <w:rFonts w:ascii="Times New Roman" w:hAnsi="Times New Roman" w:cs="Times New Roman"/>
          <w:sz w:val="24"/>
          <w:szCs w:val="24"/>
        </w:rPr>
        <w:t xml:space="preserve">т школы. </w:t>
      </w:r>
      <w:r w:rsidRPr="002A3B00">
        <w:rPr>
          <w:rFonts w:ascii="Times New Roman" w:hAnsi="Times New Roman" w:cs="Times New Roman"/>
          <w:sz w:val="24"/>
          <w:szCs w:val="24"/>
        </w:rPr>
        <w:t xml:space="preserve">Задача семьи состоит в том, чтобы вовремя увидеть, разглядеть способности ребёнка, задача же школы – поддержать ребёнка и развить его способности, подготовить почву для того, чтобы эти способности были реализованы. Именно в школе должны закладываться основы развития думающей, самостоятельной, творческой личности. Жажда открытия, стремление </w:t>
      </w:r>
      <w:r w:rsidR="004A4CBA">
        <w:rPr>
          <w:rFonts w:ascii="Times New Roman" w:hAnsi="Times New Roman" w:cs="Times New Roman"/>
          <w:sz w:val="24"/>
          <w:szCs w:val="24"/>
        </w:rPr>
        <w:t>п</w:t>
      </w:r>
      <w:r w:rsidRPr="002A3B00">
        <w:rPr>
          <w:rFonts w:ascii="Times New Roman" w:hAnsi="Times New Roman" w:cs="Times New Roman"/>
          <w:sz w:val="24"/>
          <w:szCs w:val="24"/>
        </w:rPr>
        <w:t xml:space="preserve">роникнуть в самые сокровенные тайны бытия рождаются на школьной скамье. </w:t>
      </w:r>
      <w:r w:rsidR="004A4CBA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2A3B00">
        <w:rPr>
          <w:rFonts w:ascii="Times New Roman" w:hAnsi="Times New Roman" w:cs="Times New Roman"/>
          <w:sz w:val="24"/>
          <w:szCs w:val="24"/>
        </w:rPr>
        <w:t xml:space="preserve">важно </w:t>
      </w:r>
      <w:r w:rsidRPr="002A3B00">
        <w:rPr>
          <w:rFonts w:ascii="Times New Roman" w:hAnsi="Times New Roman" w:cs="Times New Roman"/>
          <w:sz w:val="24"/>
          <w:szCs w:val="24"/>
        </w:rPr>
        <w:t>выявить всех</w:t>
      </w:r>
      <w:r w:rsidR="004A4CBA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2A3B00">
        <w:rPr>
          <w:rFonts w:ascii="Times New Roman" w:hAnsi="Times New Roman" w:cs="Times New Roman"/>
          <w:sz w:val="24"/>
          <w:szCs w:val="24"/>
        </w:rPr>
        <w:t>, кто интересуется различными областями науки и техники, помочь претворить в жизнь их планы и мечты, вывести школьников на</w:t>
      </w:r>
      <w:r w:rsidR="002A3B00">
        <w:rPr>
          <w:rFonts w:ascii="Times New Roman" w:hAnsi="Times New Roman" w:cs="Times New Roman"/>
          <w:sz w:val="24"/>
          <w:szCs w:val="24"/>
        </w:rPr>
        <w:t xml:space="preserve"> дорогу поиска в науке и жизни, </w:t>
      </w:r>
      <w:r w:rsidRPr="002A3B00">
        <w:rPr>
          <w:rFonts w:ascii="Times New Roman" w:hAnsi="Times New Roman" w:cs="Times New Roman"/>
          <w:sz w:val="24"/>
          <w:szCs w:val="24"/>
        </w:rPr>
        <w:t>помочь наиболее п</w:t>
      </w:r>
      <w:r w:rsidR="002A3B00">
        <w:rPr>
          <w:rFonts w:ascii="Times New Roman" w:hAnsi="Times New Roman" w:cs="Times New Roman"/>
          <w:sz w:val="24"/>
          <w:szCs w:val="24"/>
        </w:rPr>
        <w:t xml:space="preserve">олно раскрыть свои способности. </w:t>
      </w:r>
      <w:r w:rsidRPr="002A3B00">
        <w:rPr>
          <w:rFonts w:ascii="Times New Roman" w:hAnsi="Times New Roman" w:cs="Times New Roman"/>
          <w:sz w:val="24"/>
          <w:szCs w:val="24"/>
        </w:rPr>
        <w:t>Среди многочисленных приемов работы, ориентированных на интеллектуальное развитие школьни</w:t>
      </w:r>
      <w:r w:rsidR="002A3B00">
        <w:rPr>
          <w:rFonts w:ascii="Times New Roman" w:hAnsi="Times New Roman" w:cs="Times New Roman"/>
          <w:sz w:val="24"/>
          <w:szCs w:val="24"/>
        </w:rPr>
        <w:t xml:space="preserve">ков, </w:t>
      </w:r>
      <w:r w:rsidRPr="002A3B00">
        <w:rPr>
          <w:rFonts w:ascii="Times New Roman" w:hAnsi="Times New Roman" w:cs="Times New Roman"/>
          <w:sz w:val="24"/>
          <w:szCs w:val="24"/>
        </w:rPr>
        <w:t>особое место</w:t>
      </w:r>
      <w:r w:rsidR="002A3B00">
        <w:rPr>
          <w:rFonts w:ascii="Times New Roman" w:hAnsi="Times New Roman" w:cs="Times New Roman"/>
          <w:sz w:val="24"/>
          <w:szCs w:val="24"/>
        </w:rPr>
        <w:t xml:space="preserve"> занимают предметные олимпиады. </w:t>
      </w:r>
      <w:r w:rsidRPr="002A3B00">
        <w:rPr>
          <w:rFonts w:ascii="Times New Roman" w:hAnsi="Times New Roman" w:cs="Times New Roman"/>
          <w:sz w:val="24"/>
          <w:szCs w:val="24"/>
        </w:rPr>
        <w:t xml:space="preserve">Когда мы слышим слово «олимпиада», то ассоциируем его с сильными учащимися, отличниками. Подобный подход оправдан, если речь идет о районных, краевых, Всероссийских и Международных очных олимпиадах. На таких уровнях сама цель олимпиад – выявление </w:t>
      </w:r>
      <w:r w:rsidR="008B1803">
        <w:rPr>
          <w:rFonts w:ascii="Times New Roman" w:hAnsi="Times New Roman" w:cs="Times New Roman"/>
          <w:sz w:val="24"/>
          <w:szCs w:val="24"/>
        </w:rPr>
        <w:t>высокоматевированных</w:t>
      </w:r>
      <w:r w:rsidRPr="002A3B00">
        <w:rPr>
          <w:rFonts w:ascii="Times New Roman" w:hAnsi="Times New Roman" w:cs="Times New Roman"/>
          <w:sz w:val="24"/>
          <w:szCs w:val="24"/>
        </w:rPr>
        <w:t xml:space="preserve"> и нестандартно мыслящих учащихся,</w:t>
      </w:r>
      <w:r w:rsidR="002A3B00">
        <w:rPr>
          <w:rFonts w:ascii="Times New Roman" w:hAnsi="Times New Roman" w:cs="Times New Roman"/>
          <w:sz w:val="24"/>
          <w:szCs w:val="24"/>
        </w:rPr>
        <w:t xml:space="preserve"> определение сильнейших из них. </w:t>
      </w:r>
      <w:r w:rsidRPr="002A3B00">
        <w:rPr>
          <w:rFonts w:ascii="Times New Roman" w:hAnsi="Times New Roman" w:cs="Times New Roman"/>
          <w:sz w:val="24"/>
          <w:szCs w:val="24"/>
        </w:rPr>
        <w:t>В настоящее время создана сеть заочных предметных олимпиад по всем учебным предметам. Цель олимпиад этого вида несколько иная – это ознакомление учащихся с задачами предметных уровней и предоставление возможности сравнить свои успехи в изучении областей нау</w:t>
      </w:r>
      <w:r w:rsidR="002A3B00">
        <w:rPr>
          <w:rFonts w:ascii="Times New Roman" w:hAnsi="Times New Roman" w:cs="Times New Roman"/>
          <w:sz w:val="24"/>
          <w:szCs w:val="24"/>
        </w:rPr>
        <w:t xml:space="preserve">ки с успехами своих ровесников. </w:t>
      </w:r>
      <w:r w:rsidRPr="002A3B00">
        <w:rPr>
          <w:rFonts w:ascii="Times New Roman" w:hAnsi="Times New Roman" w:cs="Times New Roman"/>
          <w:sz w:val="24"/>
          <w:szCs w:val="24"/>
        </w:rPr>
        <w:t>Участие школьников в заочных олимпиадах краевого, Российского, Всероссийского и Международного уровня имеет целый ряд привлекательных моментов и для ученика, и для родителей и для учителей:</w:t>
      </w:r>
    </w:p>
    <w:p w:rsidR="00D77B47" w:rsidRDefault="00D77B47" w:rsidP="002A3B0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4CBA" w:rsidRDefault="004A4CBA" w:rsidP="004A4CBA">
      <w:pPr>
        <w:pStyle w:val="a7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A3B00">
        <w:rPr>
          <w:rFonts w:ascii="Times New Roman" w:hAnsi="Times New Roman" w:cs="Times New Roman"/>
          <w:sz w:val="24"/>
          <w:szCs w:val="24"/>
        </w:rPr>
        <w:t>дает возможность школьникам и их учителям защищать честь своей школы;</w:t>
      </w:r>
    </w:p>
    <w:p w:rsidR="004A4CBA" w:rsidRDefault="004A4CBA" w:rsidP="004A4CBA">
      <w:pPr>
        <w:pStyle w:val="a7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A3B00">
        <w:rPr>
          <w:rFonts w:ascii="Times New Roman" w:hAnsi="Times New Roman" w:cs="Times New Roman"/>
          <w:sz w:val="24"/>
          <w:szCs w:val="24"/>
        </w:rPr>
        <w:t>создает ситуацию успеха, поднимает интерес учащихся к изучению предмета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4CBA" w:rsidRDefault="004A4CBA" w:rsidP="004A4CBA">
      <w:pPr>
        <w:pStyle w:val="a7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A3B00">
        <w:rPr>
          <w:rFonts w:ascii="Times New Roman" w:hAnsi="Times New Roman" w:cs="Times New Roman"/>
          <w:sz w:val="24"/>
          <w:szCs w:val="24"/>
        </w:rPr>
        <w:t xml:space="preserve">привлекает учащихся уже с начальных классов к участию в Олимпиадах, через несколько лет, будучи старшеклассниками, они станут «ветеранами» интеллектуальных турниров, которых можно </w:t>
      </w:r>
      <w:proofErr w:type="gramStart"/>
      <w:r w:rsidRPr="002A3B00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2A3B00">
        <w:rPr>
          <w:rFonts w:ascii="Times New Roman" w:hAnsi="Times New Roman" w:cs="Times New Roman"/>
          <w:sz w:val="24"/>
          <w:szCs w:val="24"/>
        </w:rPr>
        <w:t xml:space="preserve"> смело отправить на любое соревнование;</w:t>
      </w:r>
    </w:p>
    <w:p w:rsidR="004A4CBA" w:rsidRDefault="004A4CBA" w:rsidP="004A4CBA">
      <w:pPr>
        <w:pStyle w:val="a7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A3B00">
        <w:rPr>
          <w:rFonts w:ascii="Times New Roman" w:hAnsi="Times New Roman" w:cs="Times New Roman"/>
          <w:sz w:val="24"/>
          <w:szCs w:val="24"/>
        </w:rPr>
        <w:t xml:space="preserve">некоторые олимпиады («Кенгуру», КИТ, «Русский медвежонок») проходят в </w:t>
      </w:r>
      <w:r>
        <w:rPr>
          <w:rFonts w:ascii="Times New Roman" w:hAnsi="Times New Roman" w:cs="Times New Roman"/>
          <w:sz w:val="24"/>
          <w:szCs w:val="24"/>
        </w:rPr>
        <w:t>том же тестовом формате, что и О</w:t>
      </w:r>
      <w:r w:rsidRPr="002A3B00">
        <w:rPr>
          <w:rFonts w:ascii="Times New Roman" w:hAnsi="Times New Roman" w:cs="Times New Roman"/>
          <w:sz w:val="24"/>
          <w:szCs w:val="24"/>
        </w:rPr>
        <w:t>ГЭ, предоставляя учащимся возможность за несколько лет</w:t>
      </w:r>
      <w:r>
        <w:rPr>
          <w:rFonts w:ascii="Times New Roman" w:hAnsi="Times New Roman" w:cs="Times New Roman"/>
          <w:sz w:val="24"/>
          <w:szCs w:val="24"/>
        </w:rPr>
        <w:t xml:space="preserve"> освоить данную форму тестирования;</w:t>
      </w:r>
    </w:p>
    <w:p w:rsidR="004A4CBA" w:rsidRDefault="004A4CBA" w:rsidP="004A4CBA">
      <w:pPr>
        <w:pStyle w:val="a7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A3B00">
        <w:rPr>
          <w:rFonts w:ascii="Times New Roman" w:hAnsi="Times New Roman" w:cs="Times New Roman"/>
          <w:sz w:val="24"/>
          <w:szCs w:val="24"/>
        </w:rPr>
        <w:t>по итогам проведения олимпиады учителя, ученики и их родители могут ознакомиться с результатами всех участников по нескольким критериям: по классам, по регионам, по населенным пунктам, узнать свой результат и сравнить его с лучшим;</w:t>
      </w:r>
    </w:p>
    <w:p w:rsidR="004A4CBA" w:rsidRDefault="004A4CBA" w:rsidP="004A4CBA">
      <w:pPr>
        <w:pStyle w:val="a7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B00">
        <w:rPr>
          <w:rFonts w:ascii="Times New Roman" w:hAnsi="Times New Roman" w:cs="Times New Roman"/>
          <w:sz w:val="24"/>
          <w:szCs w:val="24"/>
        </w:rPr>
        <w:t xml:space="preserve">каждый участник имеет возможность получить диплом призера или участника, сертификат для школьного </w:t>
      </w:r>
      <w:proofErr w:type="spellStart"/>
      <w:r w:rsidRPr="002A3B0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2A3B00">
        <w:rPr>
          <w:rFonts w:ascii="Times New Roman" w:hAnsi="Times New Roman" w:cs="Times New Roman"/>
          <w:sz w:val="24"/>
          <w:szCs w:val="24"/>
        </w:rPr>
        <w:t xml:space="preserve">, которые могут послужить лишним «козырем» при поступлении в </w:t>
      </w:r>
      <w:r w:rsidR="00D77B47">
        <w:rPr>
          <w:rFonts w:ascii="Times New Roman" w:hAnsi="Times New Roman" w:cs="Times New Roman"/>
          <w:sz w:val="24"/>
          <w:szCs w:val="24"/>
        </w:rPr>
        <w:t>учебное заведение (училище, техникум и т.д.)</w:t>
      </w:r>
      <w:r w:rsidRPr="002A3B0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7B47" w:rsidRDefault="00D77B47" w:rsidP="00D77B47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77B47" w:rsidRDefault="00D77B47" w:rsidP="00D77B47">
      <w:pPr>
        <w:pStyle w:val="a7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B47">
        <w:rPr>
          <w:rFonts w:ascii="Times New Roman" w:hAnsi="Times New Roman" w:cs="Times New Roman"/>
          <w:b/>
          <w:sz w:val="24"/>
          <w:szCs w:val="24"/>
        </w:rPr>
        <w:t>Траектория подготовки к олимпиадам</w:t>
      </w:r>
    </w:p>
    <w:p w:rsidR="00D77B47" w:rsidRDefault="00D77B47" w:rsidP="00D77B47">
      <w:pPr>
        <w:pStyle w:val="a7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B47" w:rsidRPr="00D77B47" w:rsidRDefault="00D77B47" w:rsidP="00D77B47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A3B00">
        <w:rPr>
          <w:rFonts w:ascii="Times New Roman" w:eastAsia="Times New Roman" w:hAnsi="Times New Roman" w:cs="Times New Roman"/>
          <w:sz w:val="24"/>
          <w:szCs w:val="24"/>
        </w:rPr>
        <w:t>базовая школьная подготовка по предмету;</w:t>
      </w:r>
    </w:p>
    <w:p w:rsidR="00D77B47" w:rsidRPr="00D77B47" w:rsidRDefault="00D77B47" w:rsidP="00D77B47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A3B00">
        <w:rPr>
          <w:rFonts w:ascii="Times New Roman" w:eastAsia="Times New Roman" w:hAnsi="Times New Roman" w:cs="Times New Roman"/>
          <w:sz w:val="24"/>
          <w:szCs w:val="24"/>
        </w:rPr>
        <w:t>подготовка, полученная в рамках системы дополнительного образования (кружки, с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A3B00">
        <w:rPr>
          <w:rFonts w:ascii="Times New Roman" w:eastAsia="Times New Roman" w:hAnsi="Times New Roman" w:cs="Times New Roman"/>
          <w:sz w:val="24"/>
          <w:szCs w:val="24"/>
        </w:rPr>
        <w:t>ецкурсы, элективные курсы);</w:t>
      </w:r>
    </w:p>
    <w:p w:rsidR="00D77B47" w:rsidRPr="00D77B47" w:rsidRDefault="00D77B47" w:rsidP="00D77B47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A3B00">
        <w:rPr>
          <w:rFonts w:ascii="Times New Roman" w:eastAsia="Times New Roman" w:hAnsi="Times New Roman" w:cs="Times New Roman"/>
          <w:sz w:val="24"/>
          <w:szCs w:val="24"/>
        </w:rPr>
        <w:t>самоподготовка (чтение научной и научно-популярной литературы, самостоятельное решение задач, поиск информации в Интернете и т.д.);</w:t>
      </w:r>
    </w:p>
    <w:p w:rsidR="00D77B47" w:rsidRPr="00D77B47" w:rsidRDefault="00D77B47" w:rsidP="00D77B47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A3B00">
        <w:rPr>
          <w:rFonts w:ascii="Times New Roman" w:eastAsia="Times New Roman" w:hAnsi="Times New Roman" w:cs="Times New Roman"/>
          <w:sz w:val="24"/>
          <w:szCs w:val="24"/>
        </w:rPr>
        <w:t>целенаправленная подготовка к участию в определенном этапе соревнования по тому или иному предмету (как правило, такая подготовка осуществляется под руководством педагога).</w:t>
      </w:r>
    </w:p>
    <w:p w:rsidR="00D77B47" w:rsidRDefault="00D77B47" w:rsidP="00D77B47">
      <w:pPr>
        <w:pStyle w:val="a7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B47" w:rsidRDefault="00D77B47" w:rsidP="00D77B47">
      <w:pPr>
        <w:pStyle w:val="a7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B47" w:rsidRDefault="00D77B47" w:rsidP="00D77B47">
      <w:pPr>
        <w:pStyle w:val="a7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B4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Подготовка школьников к олимпиадам</w:t>
      </w:r>
    </w:p>
    <w:p w:rsidR="00D77B47" w:rsidRDefault="00D77B47" w:rsidP="00154CAE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B00">
        <w:rPr>
          <w:rFonts w:ascii="Times New Roman" w:eastAsia="Times New Roman" w:hAnsi="Times New Roman" w:cs="Times New Roman"/>
          <w:sz w:val="24"/>
          <w:szCs w:val="24"/>
        </w:rPr>
        <w:t xml:space="preserve">Для эффективной подготовки к олимпиаде важно, чтобы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олимпиада не воспринималась как </w:t>
      </w:r>
      <w:r w:rsidRPr="002A3B00">
        <w:rPr>
          <w:rFonts w:ascii="Times New Roman" w:eastAsia="Times New Roman" w:hAnsi="Times New Roman" w:cs="Times New Roman"/>
          <w:sz w:val="24"/>
          <w:szCs w:val="24"/>
        </w:rPr>
        <w:t xml:space="preserve">разовое мероприятие, после </w:t>
      </w:r>
      <w:proofErr w:type="gramStart"/>
      <w:r w:rsidRPr="002A3B00">
        <w:rPr>
          <w:rFonts w:ascii="Times New Roman" w:eastAsia="Times New Roman" w:hAnsi="Times New Roman" w:cs="Times New Roman"/>
          <w:sz w:val="24"/>
          <w:szCs w:val="24"/>
        </w:rPr>
        <w:t>прохождения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B00">
        <w:rPr>
          <w:rFonts w:ascii="Times New Roman" w:eastAsia="Times New Roman" w:hAnsi="Times New Roman" w:cs="Times New Roman"/>
          <w:sz w:val="24"/>
          <w:szCs w:val="24"/>
        </w:rPr>
        <w:t>которого вся работа быстро затухает.</w:t>
      </w:r>
    </w:p>
    <w:p w:rsidR="00154CAE" w:rsidRDefault="00154CAE" w:rsidP="00154CAE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B47" w:rsidRDefault="00D77B47" w:rsidP="00154CAE">
      <w:pPr>
        <w:pStyle w:val="a7"/>
        <w:numPr>
          <w:ilvl w:val="0"/>
          <w:numId w:val="3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B00">
        <w:rPr>
          <w:rFonts w:ascii="Times New Roman" w:eastAsia="Times New Roman" w:hAnsi="Times New Roman" w:cs="Times New Roman"/>
          <w:sz w:val="24"/>
          <w:szCs w:val="24"/>
        </w:rPr>
        <w:t xml:space="preserve">подготовка  к  олимпиаде  должна  быть  систематической,  </w:t>
      </w:r>
      <w:r>
        <w:rPr>
          <w:rFonts w:ascii="Times New Roman" w:eastAsia="Times New Roman" w:hAnsi="Times New Roman" w:cs="Times New Roman"/>
          <w:sz w:val="24"/>
          <w:szCs w:val="24"/>
        </w:rPr>
        <w:t>начиная  с  начала  учебного года</w:t>
      </w:r>
      <w:r w:rsidRPr="002A3B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7B47" w:rsidRDefault="00D77B47" w:rsidP="00154CAE">
      <w:pPr>
        <w:pStyle w:val="a7"/>
        <w:numPr>
          <w:ilvl w:val="0"/>
          <w:numId w:val="3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B00">
        <w:rPr>
          <w:rFonts w:ascii="Times New Roman" w:eastAsia="Times New Roman" w:hAnsi="Times New Roman" w:cs="Times New Roman"/>
          <w:sz w:val="24"/>
          <w:szCs w:val="24"/>
        </w:rPr>
        <w:t>спецкурсы  целесообразнее использовать не для обсуждения вопросов теории, а для развития творческих способностей детей;</w:t>
      </w:r>
    </w:p>
    <w:p w:rsidR="00154CAE" w:rsidRDefault="00154CAE" w:rsidP="00154CAE">
      <w:pPr>
        <w:pStyle w:val="a7"/>
        <w:numPr>
          <w:ilvl w:val="0"/>
          <w:numId w:val="3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B00">
        <w:rPr>
          <w:rFonts w:ascii="Times New Roman" w:eastAsia="Times New Roman" w:hAnsi="Times New Roman" w:cs="Times New Roman"/>
          <w:sz w:val="24"/>
          <w:szCs w:val="24"/>
        </w:rPr>
        <w:t>уделить внимание  совершенствованию и развитию у детей экспериментальных навыков, умений применять знания в нестандартной ситуации, самостоятельно моделировать свою поисковую деятельность при решении экспериментальных задач;</w:t>
      </w:r>
    </w:p>
    <w:p w:rsidR="00154CAE" w:rsidRDefault="00154CAE" w:rsidP="00154CAE">
      <w:pPr>
        <w:pStyle w:val="a7"/>
        <w:numPr>
          <w:ilvl w:val="0"/>
          <w:numId w:val="3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B00">
        <w:rPr>
          <w:rFonts w:ascii="Times New Roman" w:eastAsia="Times New Roman" w:hAnsi="Times New Roman" w:cs="Times New Roman"/>
          <w:sz w:val="24"/>
          <w:szCs w:val="24"/>
        </w:rPr>
        <w:t>использовать учителю все имеющиеся в его распоряжении возможности: мысленный эксперимент, уроки - практикумы, экспери</w:t>
      </w:r>
      <w:r>
        <w:rPr>
          <w:rFonts w:ascii="Times New Roman" w:eastAsia="Times New Roman" w:hAnsi="Times New Roman" w:cs="Times New Roman"/>
          <w:sz w:val="24"/>
          <w:szCs w:val="24"/>
        </w:rPr>
        <w:t>мент в школьном кабинете и т.д.</w:t>
      </w:r>
    </w:p>
    <w:p w:rsidR="00154CAE" w:rsidRDefault="00154CAE" w:rsidP="00154CAE">
      <w:pPr>
        <w:pStyle w:val="a7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CAE" w:rsidRDefault="00154CAE" w:rsidP="00154CAE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B00">
        <w:rPr>
          <w:rFonts w:ascii="Times New Roman" w:eastAsia="Times New Roman" w:hAnsi="Times New Roman" w:cs="Times New Roman"/>
          <w:sz w:val="24"/>
          <w:szCs w:val="24"/>
        </w:rPr>
        <w:t xml:space="preserve"> Выявить наиболее подготовленных, </w:t>
      </w:r>
      <w:r w:rsidR="008B1803">
        <w:rPr>
          <w:rFonts w:ascii="Times New Roman" w:eastAsia="Times New Roman" w:hAnsi="Times New Roman" w:cs="Times New Roman"/>
          <w:sz w:val="24"/>
          <w:szCs w:val="24"/>
        </w:rPr>
        <w:t xml:space="preserve">высокоматевированных </w:t>
      </w:r>
      <w:r w:rsidRPr="002A3B00">
        <w:rPr>
          <w:rFonts w:ascii="Times New Roman" w:eastAsia="Times New Roman" w:hAnsi="Times New Roman" w:cs="Times New Roman"/>
          <w:sz w:val="24"/>
          <w:szCs w:val="24"/>
        </w:rPr>
        <w:t xml:space="preserve">школьников </w:t>
      </w:r>
      <w:proofErr w:type="gramStart"/>
      <w:r w:rsidRPr="002A3B00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2A3B0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54CAE" w:rsidRDefault="00154CAE" w:rsidP="00154CAE">
      <w:pPr>
        <w:pStyle w:val="a7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наблюдение в ходе уроков;</w:t>
      </w:r>
    </w:p>
    <w:p w:rsidR="00154CAE" w:rsidRDefault="00154CAE" w:rsidP="00154CAE">
      <w:pPr>
        <w:pStyle w:val="a7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организацию исследовательской, кружковой работы и проведение других внеклассных мероприятий по предметам;</w:t>
      </w:r>
    </w:p>
    <w:p w:rsidR="002E0937" w:rsidRDefault="00154CAE" w:rsidP="002A3B00">
      <w:pPr>
        <w:pStyle w:val="a7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937">
        <w:rPr>
          <w:rFonts w:ascii="Times New Roman" w:eastAsia="Times New Roman" w:hAnsi="Times New Roman" w:cs="Times New Roman"/>
          <w:sz w:val="24"/>
          <w:szCs w:val="24"/>
        </w:rPr>
        <w:t>оценку способностей школьников и анализ их успеваемости по смежным дисциплинам</w:t>
      </w:r>
      <w:r w:rsidR="002E0937" w:rsidRPr="002E09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39A2" w:rsidRPr="002E0937" w:rsidRDefault="004239A2" w:rsidP="004239A2">
      <w:pPr>
        <w:pStyle w:val="a7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937" w:rsidRPr="002E0937" w:rsidRDefault="002E0937" w:rsidP="002E0937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работы.</w:t>
      </w:r>
    </w:p>
    <w:p w:rsidR="002E0937" w:rsidRDefault="002E0937" w:rsidP="002E0937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937">
        <w:rPr>
          <w:rFonts w:ascii="Times New Roman" w:eastAsia="Times New Roman" w:hAnsi="Times New Roman" w:cs="Times New Roman"/>
          <w:sz w:val="24"/>
          <w:szCs w:val="24"/>
        </w:rPr>
        <w:t>оптимально выстраивать индивидуальные образовательные траектории для каждого участника (свободный выбор типа заданий, разделов предмета для изучения, используемых пособий);</w:t>
      </w:r>
    </w:p>
    <w:p w:rsidR="002E0937" w:rsidRDefault="002E0937" w:rsidP="002E0937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предусматривать возможность отдыха, релаксации;</w:t>
      </w:r>
    </w:p>
    <w:p w:rsidR="002E0937" w:rsidRDefault="002E0937" w:rsidP="002E0937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937">
        <w:rPr>
          <w:rFonts w:ascii="Times New Roman" w:eastAsia="Times New Roman" w:hAnsi="Times New Roman" w:cs="Times New Roman"/>
          <w:sz w:val="24"/>
          <w:szCs w:val="24"/>
        </w:rPr>
        <w:t>основной  формой работы на занятиях -  различные формы индивидуальной и парной работы.</w:t>
      </w:r>
    </w:p>
    <w:p w:rsidR="004239A2" w:rsidRDefault="004239A2" w:rsidP="004239A2">
      <w:pPr>
        <w:pStyle w:val="a7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937" w:rsidRDefault="002E0937" w:rsidP="002E0937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Расширять кругозор:</w:t>
      </w:r>
    </w:p>
    <w:p w:rsidR="002E0937" w:rsidRDefault="008B1803" w:rsidP="002E0937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="002E0937">
        <w:rPr>
          <w:rFonts w:ascii="Times New Roman" w:eastAsia="Times New Roman" w:hAnsi="Times New Roman" w:cs="Times New Roman"/>
          <w:sz w:val="24"/>
          <w:szCs w:val="24"/>
        </w:rPr>
        <w:t>итать книги, журналы, работать в Интернете, общаться дистанционно, участвовать в интенсивных школах и т.д.</w:t>
      </w:r>
    </w:p>
    <w:p w:rsidR="002E0937" w:rsidRDefault="008B1803" w:rsidP="002E0937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2E0937" w:rsidRPr="002E0937">
        <w:rPr>
          <w:rFonts w:ascii="Times New Roman" w:eastAsia="Times New Roman" w:hAnsi="Times New Roman" w:cs="Times New Roman"/>
          <w:sz w:val="24"/>
          <w:szCs w:val="24"/>
        </w:rPr>
        <w:t>азвивать умения непосредственно работать с инструментами, веществами, реактивами,  приборами и т. д.</w:t>
      </w:r>
    </w:p>
    <w:p w:rsidR="004239A2" w:rsidRDefault="004239A2" w:rsidP="004239A2">
      <w:pPr>
        <w:pStyle w:val="a7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937" w:rsidRDefault="002E0937" w:rsidP="007D4207">
      <w:pPr>
        <w:pStyle w:val="a7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207">
        <w:rPr>
          <w:rFonts w:ascii="Times New Roman" w:eastAsia="Times New Roman" w:hAnsi="Times New Roman" w:cs="Times New Roman"/>
          <w:b/>
          <w:sz w:val="24"/>
          <w:szCs w:val="24"/>
        </w:rPr>
        <w:t xml:space="preserve">К группе </w:t>
      </w:r>
      <w:r w:rsidR="008B1803">
        <w:rPr>
          <w:rFonts w:ascii="Times New Roman" w:eastAsia="Times New Roman" w:hAnsi="Times New Roman" w:cs="Times New Roman"/>
          <w:b/>
          <w:sz w:val="24"/>
          <w:szCs w:val="24"/>
        </w:rPr>
        <w:t>высокоматевированных</w:t>
      </w:r>
      <w:r w:rsidRPr="007D4207">
        <w:rPr>
          <w:rFonts w:ascii="Times New Roman" w:eastAsia="Times New Roman" w:hAnsi="Times New Roman" w:cs="Times New Roman"/>
          <w:b/>
          <w:sz w:val="24"/>
          <w:szCs w:val="24"/>
        </w:rPr>
        <w:t xml:space="preserve"> детей могут быть отнесены дети, которые:</w:t>
      </w:r>
    </w:p>
    <w:p w:rsidR="004239A2" w:rsidRPr="007D4207" w:rsidRDefault="004239A2" w:rsidP="007D4207">
      <w:pPr>
        <w:pStyle w:val="a7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937" w:rsidRDefault="002E0937" w:rsidP="004239A2">
      <w:pPr>
        <w:pStyle w:val="a7"/>
        <w:numPr>
          <w:ilvl w:val="0"/>
          <w:numId w:val="8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937">
        <w:rPr>
          <w:rFonts w:ascii="Times New Roman" w:eastAsia="Times New Roman" w:hAnsi="Times New Roman" w:cs="Times New Roman"/>
          <w:sz w:val="24"/>
          <w:szCs w:val="24"/>
        </w:rPr>
        <w:t>имеют более высокие по сравнению с большинством остальных интеллектуальные способности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0937" w:rsidRDefault="002E0937" w:rsidP="004239A2">
      <w:pPr>
        <w:pStyle w:val="a7"/>
        <w:numPr>
          <w:ilvl w:val="0"/>
          <w:numId w:val="8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937">
        <w:rPr>
          <w:rFonts w:ascii="Times New Roman" w:eastAsia="Times New Roman" w:hAnsi="Times New Roman" w:cs="Times New Roman"/>
          <w:sz w:val="24"/>
          <w:szCs w:val="24"/>
        </w:rPr>
        <w:t xml:space="preserve">имеют доминирующую,  активную, </w:t>
      </w:r>
      <w:proofErr w:type="spellStart"/>
      <w:r w:rsidRPr="002E0937">
        <w:rPr>
          <w:rFonts w:ascii="Times New Roman" w:eastAsia="Times New Roman" w:hAnsi="Times New Roman" w:cs="Times New Roman"/>
          <w:sz w:val="24"/>
          <w:szCs w:val="24"/>
        </w:rPr>
        <w:t>ненасыщаемую</w:t>
      </w:r>
      <w:proofErr w:type="spellEnd"/>
      <w:r w:rsidRPr="002E0937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познавательную потребность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0A2D" w:rsidRDefault="005C0A2D" w:rsidP="004239A2">
      <w:pPr>
        <w:pStyle w:val="a7"/>
        <w:numPr>
          <w:ilvl w:val="0"/>
          <w:numId w:val="8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испытывают радость от умственного труда. </w:t>
      </w:r>
    </w:p>
    <w:p w:rsidR="002E0937" w:rsidRDefault="002E0937" w:rsidP="002E0937">
      <w:pPr>
        <w:pStyle w:val="a7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A2D" w:rsidRDefault="00CF7F0C" w:rsidP="002E0937">
      <w:pPr>
        <w:pStyle w:val="a7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093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</w:t>
      </w:r>
      <w:r w:rsidRPr="002E093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мероприятий при подготовке учащихся к олимпиадам</w:t>
      </w:r>
    </w:p>
    <w:p w:rsidR="008B1803" w:rsidRDefault="008B1803" w:rsidP="002E0937">
      <w:pPr>
        <w:pStyle w:val="a7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10632" w:type="dxa"/>
        <w:tblInd w:w="-176" w:type="dxa"/>
        <w:tblLook w:val="04A0"/>
      </w:tblPr>
      <w:tblGrid>
        <w:gridCol w:w="509"/>
        <w:gridCol w:w="3230"/>
        <w:gridCol w:w="1178"/>
        <w:gridCol w:w="2030"/>
        <w:gridCol w:w="3685"/>
      </w:tblGrid>
      <w:tr w:rsidR="004239A2" w:rsidTr="0063769A">
        <w:tc>
          <w:tcPr>
            <w:tcW w:w="509" w:type="dxa"/>
            <w:vAlign w:val="center"/>
          </w:tcPr>
          <w:p w:rsidR="005C0A2D" w:rsidRPr="00CF7F0C" w:rsidRDefault="005C0A2D" w:rsidP="003E7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30" w:type="dxa"/>
            <w:vAlign w:val="center"/>
          </w:tcPr>
          <w:p w:rsidR="005C0A2D" w:rsidRPr="00CF7F0C" w:rsidRDefault="005C0A2D" w:rsidP="003E7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Планируемое  мероприятие</w:t>
            </w:r>
          </w:p>
        </w:tc>
        <w:tc>
          <w:tcPr>
            <w:tcW w:w="1178" w:type="dxa"/>
            <w:vAlign w:val="center"/>
          </w:tcPr>
          <w:p w:rsidR="005C0A2D" w:rsidRPr="00CF7F0C" w:rsidRDefault="005C0A2D" w:rsidP="003E7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030" w:type="dxa"/>
            <w:vAlign w:val="center"/>
          </w:tcPr>
          <w:p w:rsidR="005C0A2D" w:rsidRPr="00CF7F0C" w:rsidRDefault="005C0A2D" w:rsidP="003E7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685" w:type="dxa"/>
            <w:vAlign w:val="center"/>
          </w:tcPr>
          <w:p w:rsidR="005C0A2D" w:rsidRPr="00CF7F0C" w:rsidRDefault="005C0A2D" w:rsidP="003E7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</w:tr>
      <w:tr w:rsidR="005C0A2D" w:rsidTr="0063769A">
        <w:tc>
          <w:tcPr>
            <w:tcW w:w="509" w:type="dxa"/>
            <w:vAlign w:val="center"/>
          </w:tcPr>
          <w:p w:rsidR="005C0A2D" w:rsidRPr="0063769A" w:rsidRDefault="005C0A2D" w:rsidP="003E71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6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30" w:type="dxa"/>
            <w:vAlign w:val="center"/>
          </w:tcPr>
          <w:p w:rsidR="005C0A2D" w:rsidRPr="002A3B00" w:rsidRDefault="005C0A2D" w:rsidP="003E71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Первичное анкетирование учащихся на выявление их общей и предметной одаренности</w:t>
            </w:r>
          </w:p>
        </w:tc>
        <w:tc>
          <w:tcPr>
            <w:tcW w:w="1178" w:type="dxa"/>
            <w:vAlign w:val="center"/>
          </w:tcPr>
          <w:p w:rsidR="005C0A2D" w:rsidRPr="002A3B00" w:rsidRDefault="005C0A2D" w:rsidP="00A2012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</w:t>
            </w:r>
            <w:r w:rsidR="00A201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0" w:type="dxa"/>
            <w:vAlign w:val="center"/>
          </w:tcPr>
          <w:p w:rsidR="004239A2" w:rsidRDefault="004239A2" w:rsidP="004239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="007D4207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оводители</w:t>
            </w:r>
            <w:r w:rsidR="007D4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C0A2D" w:rsidRPr="002A3B00" w:rsidRDefault="007D4207" w:rsidP="004239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0A2D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r w:rsidR="005C0A2D"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0A2D"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C0A2D"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C0A2D" w:rsidRPr="002A3B00" w:rsidRDefault="004239A2" w:rsidP="008B18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</w:t>
            </w:r>
            <w:r w:rsidRPr="002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подготовленных, </w:t>
            </w:r>
            <w:r w:rsidR="008B1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высокоматевированных </w:t>
            </w:r>
            <w:r w:rsidRPr="002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школьников</w:t>
            </w:r>
          </w:p>
        </w:tc>
      </w:tr>
      <w:tr w:rsidR="005C0A2D" w:rsidTr="0063769A">
        <w:tc>
          <w:tcPr>
            <w:tcW w:w="509" w:type="dxa"/>
            <w:vAlign w:val="center"/>
          </w:tcPr>
          <w:p w:rsidR="005C0A2D" w:rsidRPr="0063769A" w:rsidRDefault="005C0A2D" w:rsidP="003E71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6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30" w:type="dxa"/>
            <w:vAlign w:val="center"/>
          </w:tcPr>
          <w:p w:rsidR="005C0A2D" w:rsidRPr="002A3B00" w:rsidRDefault="005C0A2D" w:rsidP="008B18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плана по работе с </w:t>
            </w:r>
            <w:r w:rsidR="008B1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высоматевированными </w:t>
            </w:r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 при подготовке к олимпиадам</w:t>
            </w:r>
          </w:p>
        </w:tc>
        <w:tc>
          <w:tcPr>
            <w:tcW w:w="1178" w:type="dxa"/>
            <w:vAlign w:val="center"/>
          </w:tcPr>
          <w:p w:rsidR="005C0A2D" w:rsidRPr="002A3B00" w:rsidRDefault="005C0A2D" w:rsidP="00A2012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</w:t>
            </w:r>
            <w:r w:rsidR="00A201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0" w:type="dxa"/>
            <w:vAlign w:val="center"/>
          </w:tcPr>
          <w:p w:rsidR="005C0A2D" w:rsidRPr="002A3B00" w:rsidRDefault="005C0A2D" w:rsidP="003E71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  <w:proofErr w:type="gramEnd"/>
          </w:p>
        </w:tc>
        <w:tc>
          <w:tcPr>
            <w:tcW w:w="3685" w:type="dxa"/>
            <w:vAlign w:val="center"/>
          </w:tcPr>
          <w:p w:rsidR="005C0A2D" w:rsidRPr="002A3B00" w:rsidRDefault="008B1803" w:rsidP="003E71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C0A2D"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5C0A2D" w:rsidTr="0063769A">
        <w:tc>
          <w:tcPr>
            <w:tcW w:w="509" w:type="dxa"/>
            <w:vAlign w:val="center"/>
          </w:tcPr>
          <w:p w:rsidR="005C0A2D" w:rsidRPr="0063769A" w:rsidRDefault="005C0A2D" w:rsidP="003E71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6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30" w:type="dxa"/>
            <w:vAlign w:val="center"/>
          </w:tcPr>
          <w:p w:rsidR="005C0A2D" w:rsidRPr="00CF7F0C" w:rsidRDefault="005C0A2D" w:rsidP="008B1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нормативно-</w:t>
            </w:r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правовой базы учреждения по работе с </w:t>
            </w:r>
            <w:r w:rsidR="008B1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высокоматевированными </w:t>
            </w:r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</w:t>
            </w:r>
          </w:p>
        </w:tc>
        <w:tc>
          <w:tcPr>
            <w:tcW w:w="1178" w:type="dxa"/>
            <w:vAlign w:val="center"/>
          </w:tcPr>
          <w:p w:rsidR="005C0A2D" w:rsidRPr="00CF7F0C" w:rsidRDefault="0063769A" w:rsidP="00A20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A201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t>- февраль 201</w:t>
            </w:r>
            <w:r w:rsidR="00A20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0" w:type="dxa"/>
            <w:vAlign w:val="center"/>
          </w:tcPr>
          <w:p w:rsidR="005C0A2D" w:rsidRPr="00CF7F0C" w:rsidRDefault="0063769A" w:rsidP="003E7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директора по УВР, директор школы</w:t>
            </w:r>
          </w:p>
        </w:tc>
        <w:tc>
          <w:tcPr>
            <w:tcW w:w="3685" w:type="dxa"/>
            <w:vAlign w:val="center"/>
          </w:tcPr>
          <w:p w:rsidR="0063769A" w:rsidRDefault="0063769A" w:rsidP="003E7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об утверждении плана </w:t>
            </w:r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подготовки учащихся к олимпиадам.</w:t>
            </w:r>
          </w:p>
          <w:p w:rsidR="0063769A" w:rsidRDefault="0063769A" w:rsidP="006376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об утверждении списка </w:t>
            </w:r>
            <w:r w:rsidR="008B1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высокоматевированных </w:t>
            </w:r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(предметная одаренность).</w:t>
            </w:r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об утверждении списка  педагогов, курирующих </w:t>
            </w:r>
            <w:r w:rsidR="003B6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высокоматевированных </w:t>
            </w:r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детей.</w:t>
            </w:r>
          </w:p>
          <w:p w:rsidR="0063769A" w:rsidRDefault="0063769A" w:rsidP="006376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</w:t>
            </w:r>
            <w:r w:rsidR="00CE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проведении </w:t>
            </w:r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школьного эт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апа Всероссийской олимпиады 2017-2018</w:t>
            </w:r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  <w:p w:rsidR="003B6D58" w:rsidRDefault="003B6D58" w:rsidP="003B6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CE36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результатах проведения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сероссийской олимпиады школьников</w:t>
            </w:r>
          </w:p>
          <w:p w:rsidR="005C0A2D" w:rsidRPr="00CF7F0C" w:rsidRDefault="003B6D58" w:rsidP="003B6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637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769A"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проведении школьных олимпиад.</w:t>
            </w:r>
          </w:p>
        </w:tc>
      </w:tr>
      <w:tr w:rsidR="0063769A" w:rsidTr="0063769A">
        <w:tc>
          <w:tcPr>
            <w:tcW w:w="509" w:type="dxa"/>
            <w:vAlign w:val="center"/>
          </w:tcPr>
          <w:p w:rsidR="0063769A" w:rsidRPr="0063769A" w:rsidRDefault="0063769A" w:rsidP="003E71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6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230" w:type="dxa"/>
            <w:vAlign w:val="center"/>
          </w:tcPr>
          <w:p w:rsidR="0063769A" w:rsidRPr="00CF7F0C" w:rsidRDefault="0063769A" w:rsidP="003E7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школьных олимпиад в рамках предметных недель, </w:t>
            </w:r>
            <w:proofErr w:type="spellStart"/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t>брейн-рингов</w:t>
            </w:r>
            <w:proofErr w:type="spellEnd"/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178" w:type="dxa"/>
            <w:vAlign w:val="center"/>
          </w:tcPr>
          <w:p w:rsidR="0063769A" w:rsidRDefault="0063769A" w:rsidP="003E7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согласно плану работы ОУ</w:t>
            </w:r>
          </w:p>
        </w:tc>
        <w:tc>
          <w:tcPr>
            <w:tcW w:w="2030" w:type="dxa"/>
            <w:vAlign w:val="center"/>
          </w:tcPr>
          <w:p w:rsidR="0063769A" w:rsidRPr="00CF7F0C" w:rsidRDefault="0063769A" w:rsidP="003E7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учителя-предметники</w:t>
            </w:r>
          </w:p>
        </w:tc>
        <w:tc>
          <w:tcPr>
            <w:tcW w:w="3685" w:type="dxa"/>
            <w:vAlign w:val="center"/>
          </w:tcPr>
          <w:p w:rsidR="0063769A" w:rsidRDefault="0063769A" w:rsidP="003E7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детей в данных мероприятиях – 80-100%</w:t>
            </w:r>
          </w:p>
        </w:tc>
      </w:tr>
      <w:tr w:rsidR="0063769A" w:rsidTr="0063769A">
        <w:tc>
          <w:tcPr>
            <w:tcW w:w="509" w:type="dxa"/>
            <w:vAlign w:val="center"/>
          </w:tcPr>
          <w:p w:rsidR="0063769A" w:rsidRPr="0063769A" w:rsidRDefault="0063769A" w:rsidP="003E71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6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30" w:type="dxa"/>
            <w:vAlign w:val="center"/>
          </w:tcPr>
          <w:p w:rsidR="0063769A" w:rsidRPr="00CF7F0C" w:rsidRDefault="0063769A" w:rsidP="00A20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r w:rsidR="003B6D58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высокоматевированных</w:t>
            </w:r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в школьном и районном </w:t>
            </w:r>
            <w:proofErr w:type="gramStart"/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этапах</w:t>
            </w:r>
            <w:proofErr w:type="gramEnd"/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олимпиады школьников в 201</w:t>
            </w:r>
            <w:r w:rsidR="00A201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0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78" w:type="dxa"/>
            <w:vAlign w:val="center"/>
          </w:tcPr>
          <w:p w:rsidR="0063769A" w:rsidRDefault="0063769A" w:rsidP="003E7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 работы ОУ</w:t>
            </w:r>
          </w:p>
        </w:tc>
        <w:tc>
          <w:tcPr>
            <w:tcW w:w="2030" w:type="dxa"/>
            <w:vAlign w:val="center"/>
          </w:tcPr>
          <w:p w:rsidR="0063769A" w:rsidRPr="00CF7F0C" w:rsidRDefault="0063769A" w:rsidP="003E7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учителя-предметники</w:t>
            </w:r>
          </w:p>
        </w:tc>
        <w:tc>
          <w:tcPr>
            <w:tcW w:w="3685" w:type="dxa"/>
            <w:vAlign w:val="center"/>
          </w:tcPr>
          <w:p w:rsidR="0063769A" w:rsidRDefault="0063769A" w:rsidP="003E7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детей  в мероприятии – не менее 10%</w:t>
            </w:r>
          </w:p>
        </w:tc>
      </w:tr>
      <w:tr w:rsidR="0063769A" w:rsidTr="0063769A">
        <w:tc>
          <w:tcPr>
            <w:tcW w:w="509" w:type="dxa"/>
            <w:vAlign w:val="center"/>
          </w:tcPr>
          <w:p w:rsidR="0063769A" w:rsidRPr="0063769A" w:rsidRDefault="0063769A" w:rsidP="003E71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6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30" w:type="dxa"/>
            <w:vAlign w:val="center"/>
          </w:tcPr>
          <w:p w:rsidR="0063769A" w:rsidRPr="00CF7F0C" w:rsidRDefault="007D4207" w:rsidP="003E7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Дистанционное участие </w:t>
            </w:r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в предметных олимпиадах</w:t>
            </w:r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78" w:type="dxa"/>
            <w:vAlign w:val="center"/>
          </w:tcPr>
          <w:p w:rsidR="0063769A" w:rsidRDefault="007D4207" w:rsidP="003E7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0" w:type="dxa"/>
            <w:vAlign w:val="center"/>
          </w:tcPr>
          <w:p w:rsidR="0063769A" w:rsidRPr="00CF7F0C" w:rsidRDefault="007D4207" w:rsidP="003E7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685" w:type="dxa"/>
            <w:vAlign w:val="center"/>
          </w:tcPr>
          <w:p w:rsidR="0063769A" w:rsidRDefault="007D4207" w:rsidP="003E7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 участников, дипломы</w:t>
            </w:r>
          </w:p>
        </w:tc>
      </w:tr>
      <w:tr w:rsidR="007D4207" w:rsidTr="0063769A">
        <w:tc>
          <w:tcPr>
            <w:tcW w:w="509" w:type="dxa"/>
            <w:vAlign w:val="center"/>
          </w:tcPr>
          <w:p w:rsidR="007D4207" w:rsidRPr="0063769A" w:rsidRDefault="007D4207" w:rsidP="003E71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30" w:type="dxa"/>
            <w:vAlign w:val="center"/>
          </w:tcPr>
          <w:p w:rsidR="007D4207" w:rsidRDefault="007D4207" w:rsidP="003B6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3B6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исследовательской </w:t>
            </w:r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учащихся посредством сети Интернет</w:t>
            </w:r>
          </w:p>
        </w:tc>
        <w:tc>
          <w:tcPr>
            <w:tcW w:w="1178" w:type="dxa"/>
            <w:vAlign w:val="center"/>
          </w:tcPr>
          <w:p w:rsidR="007D4207" w:rsidRPr="00CF7F0C" w:rsidRDefault="007D4207" w:rsidP="003E7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0" w:type="dxa"/>
            <w:vAlign w:val="center"/>
          </w:tcPr>
          <w:p w:rsidR="007D4207" w:rsidRPr="00CF7F0C" w:rsidRDefault="007D4207" w:rsidP="003E7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685" w:type="dxa"/>
            <w:vAlign w:val="center"/>
          </w:tcPr>
          <w:p w:rsidR="007D4207" w:rsidRPr="00CF7F0C" w:rsidRDefault="007D4207" w:rsidP="003E7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компьютерного кабинета</w:t>
            </w:r>
          </w:p>
        </w:tc>
      </w:tr>
      <w:tr w:rsidR="007D4207" w:rsidTr="0063769A">
        <w:tc>
          <w:tcPr>
            <w:tcW w:w="509" w:type="dxa"/>
            <w:vAlign w:val="center"/>
          </w:tcPr>
          <w:p w:rsidR="007D4207" w:rsidRDefault="007D4207" w:rsidP="003E71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30" w:type="dxa"/>
            <w:vAlign w:val="center"/>
          </w:tcPr>
          <w:p w:rsidR="007D4207" w:rsidRPr="00CF7F0C" w:rsidRDefault="007D4207" w:rsidP="003B6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педагогическими кадрами. Семинары по теме: «Особенности обучения </w:t>
            </w:r>
            <w:r w:rsidR="003B6D58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высокоматевированных</w:t>
            </w:r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детей»</w:t>
            </w:r>
          </w:p>
        </w:tc>
        <w:tc>
          <w:tcPr>
            <w:tcW w:w="1178" w:type="dxa"/>
            <w:vAlign w:val="center"/>
          </w:tcPr>
          <w:p w:rsidR="007D4207" w:rsidRPr="00CF7F0C" w:rsidRDefault="007D4207" w:rsidP="00A03A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30" w:type="dxa"/>
            <w:vAlign w:val="center"/>
          </w:tcPr>
          <w:p w:rsidR="007D4207" w:rsidRPr="00CF7F0C" w:rsidRDefault="007D4207" w:rsidP="007D42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685" w:type="dxa"/>
            <w:vAlign w:val="center"/>
          </w:tcPr>
          <w:p w:rsidR="007D4207" w:rsidRPr="00CF7F0C" w:rsidRDefault="007D4207" w:rsidP="003B6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педагогического мастерства с </w:t>
            </w:r>
            <w:r w:rsidR="003B6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высокоматевированными </w:t>
            </w:r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детьми</w:t>
            </w:r>
          </w:p>
        </w:tc>
      </w:tr>
      <w:tr w:rsidR="007D4207" w:rsidTr="0063769A">
        <w:tc>
          <w:tcPr>
            <w:tcW w:w="509" w:type="dxa"/>
            <w:vAlign w:val="center"/>
          </w:tcPr>
          <w:p w:rsidR="007D4207" w:rsidRDefault="007D4207" w:rsidP="003E71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230" w:type="dxa"/>
            <w:vAlign w:val="center"/>
          </w:tcPr>
          <w:p w:rsidR="007D4207" w:rsidRPr="00CF7F0C" w:rsidRDefault="007D4207" w:rsidP="00A455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родителями. Проведение лекториев для родителей по темам: «Сложности психического развития  одаренных детей», «Развитие и формирование одаренности в процессе обучения, воспитания и общения»</w:t>
            </w:r>
          </w:p>
        </w:tc>
        <w:tc>
          <w:tcPr>
            <w:tcW w:w="1178" w:type="dxa"/>
            <w:vAlign w:val="center"/>
          </w:tcPr>
          <w:p w:rsidR="007D4207" w:rsidRPr="00CF7F0C" w:rsidRDefault="007D4207" w:rsidP="00A455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ОУ</w:t>
            </w:r>
          </w:p>
        </w:tc>
        <w:tc>
          <w:tcPr>
            <w:tcW w:w="2030" w:type="dxa"/>
            <w:vAlign w:val="center"/>
          </w:tcPr>
          <w:p w:rsidR="007D4207" w:rsidRPr="00CF7F0C" w:rsidRDefault="007D4207" w:rsidP="00A455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  <w:proofErr w:type="spellStart"/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3685" w:type="dxa"/>
            <w:vAlign w:val="center"/>
          </w:tcPr>
          <w:p w:rsidR="007D4207" w:rsidRPr="00CF7F0C" w:rsidRDefault="007D4207" w:rsidP="003B6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ощутимой помощи в работе с </w:t>
            </w:r>
            <w:r w:rsidR="003B6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высокоматевированными </w:t>
            </w:r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</w:t>
            </w:r>
          </w:p>
        </w:tc>
      </w:tr>
      <w:tr w:rsidR="007D4207" w:rsidTr="0063769A">
        <w:tc>
          <w:tcPr>
            <w:tcW w:w="509" w:type="dxa"/>
            <w:vAlign w:val="center"/>
          </w:tcPr>
          <w:p w:rsidR="007D4207" w:rsidRDefault="007D4207" w:rsidP="003E71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230" w:type="dxa"/>
            <w:vAlign w:val="center"/>
          </w:tcPr>
          <w:p w:rsidR="007D4207" w:rsidRPr="00CF7F0C" w:rsidRDefault="007D4207" w:rsidP="00A455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Отслеживание результативности участия </w:t>
            </w:r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школьников в олимпиадах различного уровня</w:t>
            </w:r>
          </w:p>
        </w:tc>
        <w:tc>
          <w:tcPr>
            <w:tcW w:w="1178" w:type="dxa"/>
            <w:vAlign w:val="center"/>
          </w:tcPr>
          <w:p w:rsidR="007D4207" w:rsidRPr="00CF7F0C" w:rsidRDefault="007D4207" w:rsidP="00A455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конце года</w:t>
            </w:r>
          </w:p>
        </w:tc>
        <w:tc>
          <w:tcPr>
            <w:tcW w:w="2030" w:type="dxa"/>
            <w:vAlign w:val="center"/>
          </w:tcPr>
          <w:p w:rsidR="007D4207" w:rsidRPr="00CF7F0C" w:rsidRDefault="007D4207" w:rsidP="00A455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D4207" w:rsidRPr="00CF7F0C" w:rsidRDefault="007D4207" w:rsidP="00A455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уровня овладения знаниями и умениями </w:t>
            </w:r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мотивированных детей</w:t>
            </w:r>
            <w:r w:rsidRPr="00CF7F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Результативное представление о потенциале школы</w:t>
            </w:r>
          </w:p>
        </w:tc>
      </w:tr>
    </w:tbl>
    <w:p w:rsidR="007D4207" w:rsidRDefault="007D4207" w:rsidP="00CF7F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39A2" w:rsidRDefault="004239A2" w:rsidP="00CF7F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39A2" w:rsidRDefault="004239A2" w:rsidP="00CF7F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7F0C" w:rsidRPr="00CF7F0C" w:rsidRDefault="00CF7F0C" w:rsidP="00CF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F7F0C" w:rsidRPr="00CF7F0C" w:rsidSect="00D77B4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2371"/>
    <w:multiLevelType w:val="hybridMultilevel"/>
    <w:tmpl w:val="0E50687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BD60C3"/>
    <w:multiLevelType w:val="hybridMultilevel"/>
    <w:tmpl w:val="D4125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C4F8B"/>
    <w:multiLevelType w:val="hybridMultilevel"/>
    <w:tmpl w:val="81344BBA"/>
    <w:lvl w:ilvl="0" w:tplc="46F0F03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274A0"/>
    <w:multiLevelType w:val="hybridMultilevel"/>
    <w:tmpl w:val="E27E8DD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FD718F0"/>
    <w:multiLevelType w:val="hybridMultilevel"/>
    <w:tmpl w:val="E390A86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836422"/>
    <w:multiLevelType w:val="hybridMultilevel"/>
    <w:tmpl w:val="94C4CA5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7B413D1"/>
    <w:multiLevelType w:val="hybridMultilevel"/>
    <w:tmpl w:val="D0D294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842F1D"/>
    <w:multiLevelType w:val="hybridMultilevel"/>
    <w:tmpl w:val="BF909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CF7F0C"/>
    <w:rsid w:val="0002071D"/>
    <w:rsid w:val="00154CAE"/>
    <w:rsid w:val="001E125B"/>
    <w:rsid w:val="002A3B00"/>
    <w:rsid w:val="002E0937"/>
    <w:rsid w:val="003B6D58"/>
    <w:rsid w:val="004239A2"/>
    <w:rsid w:val="004A4CBA"/>
    <w:rsid w:val="005C0A2D"/>
    <w:rsid w:val="0063769A"/>
    <w:rsid w:val="007D4207"/>
    <w:rsid w:val="008B1803"/>
    <w:rsid w:val="008D70B4"/>
    <w:rsid w:val="00A20123"/>
    <w:rsid w:val="00CE3610"/>
    <w:rsid w:val="00CF7F0C"/>
    <w:rsid w:val="00D7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7F0C"/>
    <w:rPr>
      <w:b/>
      <w:bCs/>
    </w:rPr>
  </w:style>
  <w:style w:type="character" w:customStyle="1" w:styleId="apple-converted-space">
    <w:name w:val="apple-converted-space"/>
    <w:basedOn w:val="a0"/>
    <w:rsid w:val="00CF7F0C"/>
  </w:style>
  <w:style w:type="character" w:styleId="a5">
    <w:name w:val="Hyperlink"/>
    <w:basedOn w:val="a0"/>
    <w:uiPriority w:val="99"/>
    <w:semiHidden/>
    <w:unhideWhenUsed/>
    <w:rsid w:val="00CF7F0C"/>
    <w:rPr>
      <w:color w:val="0000FF"/>
      <w:u w:val="single"/>
    </w:rPr>
  </w:style>
  <w:style w:type="character" w:styleId="a6">
    <w:name w:val="Emphasis"/>
    <w:basedOn w:val="a0"/>
    <w:uiPriority w:val="20"/>
    <w:qFormat/>
    <w:rsid w:val="00CF7F0C"/>
    <w:rPr>
      <w:i/>
      <w:iCs/>
    </w:rPr>
  </w:style>
  <w:style w:type="paragraph" w:styleId="a7">
    <w:name w:val="No Spacing"/>
    <w:uiPriority w:val="1"/>
    <w:qFormat/>
    <w:rsid w:val="002A3B00"/>
    <w:pPr>
      <w:spacing w:after="0" w:line="240" w:lineRule="auto"/>
    </w:pPr>
  </w:style>
  <w:style w:type="table" w:styleId="a8">
    <w:name w:val="Table Grid"/>
    <w:basedOn w:val="a1"/>
    <w:uiPriority w:val="59"/>
    <w:rsid w:val="005C0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37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dcterms:created xsi:type="dcterms:W3CDTF">2017-02-08T10:47:00Z</dcterms:created>
  <dcterms:modified xsi:type="dcterms:W3CDTF">2018-11-06T01:47:00Z</dcterms:modified>
</cp:coreProperties>
</file>